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B8" w:rsidRDefault="00A41D6B" w:rsidP="00A41D6B">
      <w:pPr>
        <w:jc w:val="center"/>
        <w:rPr>
          <w:rFonts w:ascii="Times New Roman" w:hAnsi="Times New Roman" w:cs="Times New Roman"/>
          <w:b/>
          <w:sz w:val="24"/>
          <w:szCs w:val="24"/>
        </w:rPr>
      </w:pPr>
      <w:r w:rsidRPr="00A41D6B">
        <w:rPr>
          <w:rFonts w:ascii="Times New Roman" w:hAnsi="Times New Roman" w:cs="Times New Roman"/>
          <w:b/>
          <w:sz w:val="24"/>
          <w:szCs w:val="24"/>
        </w:rPr>
        <w:t>MUHTELİF JENERATÖRLERİN PERİYODİK BAKIM</w:t>
      </w:r>
      <w:r w:rsidR="00E011E2">
        <w:rPr>
          <w:rFonts w:ascii="Times New Roman" w:hAnsi="Times New Roman" w:cs="Times New Roman"/>
          <w:b/>
          <w:sz w:val="24"/>
          <w:szCs w:val="24"/>
        </w:rPr>
        <w:t>LARININ YAPILMASI</w:t>
      </w:r>
      <w:r w:rsidR="00A27C97">
        <w:rPr>
          <w:rFonts w:ascii="Times New Roman" w:hAnsi="Times New Roman" w:cs="Times New Roman"/>
          <w:b/>
          <w:sz w:val="24"/>
          <w:szCs w:val="24"/>
        </w:rPr>
        <w:t xml:space="preserve"> </w:t>
      </w:r>
      <w:r w:rsidRPr="00A41D6B">
        <w:rPr>
          <w:rFonts w:ascii="Times New Roman" w:hAnsi="Times New Roman" w:cs="Times New Roman"/>
          <w:b/>
          <w:sz w:val="24"/>
          <w:szCs w:val="24"/>
        </w:rPr>
        <w:t>HİZMET ALIMI TEKNİK ŞARTNAMESİ</w:t>
      </w:r>
    </w:p>
    <w:p w:rsidR="00A41D6B" w:rsidRDefault="00F03631" w:rsidP="00A41D6B">
      <w:pPr>
        <w:jc w:val="center"/>
        <w:rPr>
          <w:rFonts w:ascii="Times New Roman" w:hAnsi="Times New Roman" w:cs="Times New Roman"/>
          <w:b/>
          <w:sz w:val="24"/>
          <w:szCs w:val="24"/>
        </w:rPr>
      </w:pPr>
      <w:r>
        <w:rPr>
          <w:rFonts w:ascii="Times New Roman" w:hAnsi="Times New Roman" w:cs="Times New Roman"/>
          <w:b/>
          <w:sz w:val="24"/>
          <w:szCs w:val="24"/>
        </w:rPr>
        <w:t>(</w:t>
      </w:r>
      <w:r w:rsidR="00442898">
        <w:rPr>
          <w:rFonts w:ascii="Times New Roman" w:hAnsi="Times New Roman" w:cs="Times New Roman"/>
          <w:b/>
          <w:sz w:val="24"/>
          <w:szCs w:val="24"/>
        </w:rPr>
        <w:t>2022</w:t>
      </w:r>
      <w:r>
        <w:rPr>
          <w:rFonts w:ascii="Times New Roman" w:hAnsi="Times New Roman" w:cs="Times New Roman"/>
          <w:b/>
          <w:sz w:val="24"/>
          <w:szCs w:val="24"/>
        </w:rPr>
        <w:t xml:space="preserve"> </w:t>
      </w:r>
      <w:r w:rsidR="00A41D6B">
        <w:rPr>
          <w:rFonts w:ascii="Times New Roman" w:hAnsi="Times New Roman" w:cs="Times New Roman"/>
          <w:b/>
          <w:sz w:val="24"/>
          <w:szCs w:val="24"/>
        </w:rPr>
        <w:t>YILI)</w:t>
      </w:r>
    </w:p>
    <w:p w:rsidR="00A41D6B" w:rsidRPr="00A41D6B" w:rsidRDefault="00A41D6B" w:rsidP="00A41D6B">
      <w:pPr>
        <w:jc w:val="both"/>
        <w:rPr>
          <w:rFonts w:ascii="Times New Roman" w:hAnsi="Times New Roman" w:cs="Times New Roman"/>
          <w:b/>
          <w:sz w:val="24"/>
          <w:szCs w:val="24"/>
        </w:rPr>
      </w:pPr>
      <w:r w:rsidRPr="00A41D6B">
        <w:rPr>
          <w:rFonts w:ascii="Times New Roman" w:hAnsi="Times New Roman" w:cs="Times New Roman"/>
          <w:b/>
          <w:sz w:val="24"/>
          <w:szCs w:val="24"/>
        </w:rPr>
        <w:t xml:space="preserve">1. GENEL HUSUSLAR </w:t>
      </w:r>
    </w:p>
    <w:p w:rsidR="00A41D6B" w:rsidRDefault="00A41D6B" w:rsidP="00A41D6B">
      <w:pPr>
        <w:jc w:val="both"/>
        <w:rPr>
          <w:rFonts w:ascii="Times New Roman" w:hAnsi="Times New Roman" w:cs="Times New Roman"/>
          <w:b/>
          <w:sz w:val="24"/>
          <w:szCs w:val="24"/>
        </w:rPr>
      </w:pPr>
      <w:r>
        <w:rPr>
          <w:rFonts w:ascii="Times New Roman" w:hAnsi="Times New Roman" w:cs="Times New Roman"/>
          <w:b/>
          <w:sz w:val="24"/>
          <w:szCs w:val="24"/>
        </w:rPr>
        <w:t xml:space="preserve">1.1. İşin Kapsamı </w:t>
      </w:r>
    </w:p>
    <w:p w:rsidR="00A41D6B" w:rsidRDefault="00A3552E" w:rsidP="00A41D6B">
      <w:pPr>
        <w:ind w:firstLine="708"/>
        <w:jc w:val="both"/>
        <w:rPr>
          <w:rFonts w:ascii="Times New Roman" w:hAnsi="Times New Roman" w:cs="Times New Roman"/>
          <w:sz w:val="24"/>
          <w:szCs w:val="24"/>
        </w:rPr>
      </w:pPr>
      <w:r>
        <w:rPr>
          <w:rFonts w:ascii="Times New Roman" w:hAnsi="Times New Roman" w:cs="Times New Roman"/>
          <w:sz w:val="24"/>
          <w:szCs w:val="24"/>
        </w:rPr>
        <w:t>SAMSUN ÜNİVERSİTESİNE ait olan ve aşağıda</w:t>
      </w:r>
      <w:r w:rsidR="00A41D6B" w:rsidRPr="00A41D6B">
        <w:rPr>
          <w:rFonts w:ascii="Times New Roman" w:hAnsi="Times New Roman" w:cs="Times New Roman"/>
          <w:sz w:val="24"/>
          <w:szCs w:val="24"/>
        </w:rPr>
        <w:t xml:space="preserve"> tam listesi verilen jeneratörlerin</w:t>
      </w:r>
      <w:r w:rsidR="00442898">
        <w:rPr>
          <w:rFonts w:ascii="Times New Roman" w:hAnsi="Times New Roman" w:cs="Times New Roman"/>
          <w:sz w:val="24"/>
          <w:szCs w:val="24"/>
        </w:rPr>
        <w:t xml:space="preserve"> 2022</w:t>
      </w:r>
      <w:r w:rsidR="002D7C4D">
        <w:rPr>
          <w:rFonts w:ascii="Times New Roman" w:hAnsi="Times New Roman" w:cs="Times New Roman"/>
          <w:sz w:val="24"/>
          <w:szCs w:val="24"/>
        </w:rPr>
        <w:t xml:space="preserve"> yılı 9</w:t>
      </w:r>
      <w:r w:rsidR="00AA3477">
        <w:rPr>
          <w:rFonts w:ascii="Times New Roman" w:hAnsi="Times New Roman" w:cs="Times New Roman"/>
          <w:sz w:val="24"/>
          <w:szCs w:val="24"/>
        </w:rPr>
        <w:t xml:space="preserve"> ay için</w:t>
      </w:r>
      <w:r w:rsidR="00A41D6B" w:rsidRPr="00A41D6B">
        <w:rPr>
          <w:rFonts w:ascii="Times New Roman" w:hAnsi="Times New Roman" w:cs="Times New Roman"/>
          <w:sz w:val="24"/>
          <w:szCs w:val="24"/>
        </w:rPr>
        <w:t xml:space="preserve"> </w:t>
      </w:r>
      <w:r w:rsidR="002D3302">
        <w:rPr>
          <w:rFonts w:ascii="Times New Roman" w:hAnsi="Times New Roman" w:cs="Times New Roman"/>
          <w:b/>
          <w:sz w:val="24"/>
          <w:szCs w:val="24"/>
          <w:u w:val="single"/>
        </w:rPr>
        <w:t>3 a</w:t>
      </w:r>
      <w:r w:rsidR="00E011E2" w:rsidRPr="00E011E2">
        <w:rPr>
          <w:rFonts w:ascii="Times New Roman" w:hAnsi="Times New Roman" w:cs="Times New Roman"/>
          <w:b/>
          <w:sz w:val="24"/>
          <w:szCs w:val="24"/>
          <w:u w:val="single"/>
        </w:rPr>
        <w:t>y</w:t>
      </w:r>
      <w:r w:rsidR="002D3302">
        <w:rPr>
          <w:rFonts w:ascii="Times New Roman" w:hAnsi="Times New Roman" w:cs="Times New Roman"/>
          <w:b/>
          <w:sz w:val="24"/>
          <w:szCs w:val="24"/>
          <w:u w:val="single"/>
        </w:rPr>
        <w:t>lık</w:t>
      </w:r>
      <w:r w:rsidR="00E011E2">
        <w:rPr>
          <w:rFonts w:ascii="Times New Roman" w:hAnsi="Times New Roman" w:cs="Times New Roman"/>
          <w:sz w:val="24"/>
          <w:szCs w:val="24"/>
        </w:rPr>
        <w:t xml:space="preserve"> </w:t>
      </w:r>
      <w:r w:rsidR="00A41D6B" w:rsidRPr="00A41D6B">
        <w:rPr>
          <w:rFonts w:ascii="Times New Roman" w:hAnsi="Times New Roman" w:cs="Times New Roman"/>
          <w:sz w:val="24"/>
          <w:szCs w:val="24"/>
        </w:rPr>
        <w:t>periyodik bakımlarının yapılması hizmet alımı işidir.</w:t>
      </w:r>
    </w:p>
    <w:tbl>
      <w:tblPr>
        <w:tblW w:w="8529"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564"/>
        <w:gridCol w:w="2983"/>
        <w:gridCol w:w="1843"/>
        <w:gridCol w:w="1276"/>
      </w:tblGrid>
      <w:tr w:rsidR="00A3552E" w:rsidRPr="000D04A2" w:rsidTr="00982FBF">
        <w:trPr>
          <w:trHeight w:val="510"/>
        </w:trPr>
        <w:tc>
          <w:tcPr>
            <w:tcW w:w="863" w:type="dxa"/>
          </w:tcPr>
          <w:p w:rsidR="00A3552E" w:rsidRPr="000D04A2" w:rsidRDefault="00A3552E" w:rsidP="003742B2">
            <w:pPr>
              <w:spacing w:before="77" w:line="274" w:lineRule="exact"/>
              <w:ind w:right="14"/>
              <w:jc w:val="both"/>
              <w:rPr>
                <w:rFonts w:ascii="Times New Roman" w:hAnsi="Times New Roman"/>
                <w:color w:val="000000"/>
                <w:sz w:val="24"/>
                <w:szCs w:val="24"/>
              </w:rPr>
            </w:pPr>
            <w:r w:rsidRPr="000D04A2">
              <w:rPr>
                <w:rFonts w:ascii="Times New Roman" w:hAnsi="Times New Roman"/>
                <w:color w:val="000000"/>
                <w:sz w:val="24"/>
                <w:szCs w:val="24"/>
              </w:rPr>
              <w:t>S.NO</w:t>
            </w:r>
          </w:p>
        </w:tc>
        <w:tc>
          <w:tcPr>
            <w:tcW w:w="1564" w:type="dxa"/>
          </w:tcPr>
          <w:p w:rsidR="00A3552E" w:rsidRPr="000D04A2" w:rsidRDefault="00A3552E" w:rsidP="003742B2">
            <w:pPr>
              <w:spacing w:before="77" w:line="274" w:lineRule="exact"/>
              <w:ind w:right="14"/>
              <w:jc w:val="both"/>
              <w:rPr>
                <w:rFonts w:ascii="Times New Roman" w:hAnsi="Times New Roman"/>
                <w:color w:val="000000"/>
                <w:sz w:val="24"/>
                <w:szCs w:val="24"/>
              </w:rPr>
            </w:pPr>
            <w:r w:rsidRPr="000D04A2">
              <w:rPr>
                <w:rFonts w:ascii="Times New Roman" w:hAnsi="Times New Roman"/>
                <w:color w:val="000000"/>
                <w:sz w:val="24"/>
                <w:szCs w:val="24"/>
              </w:rPr>
              <w:t>MARKA</w:t>
            </w:r>
          </w:p>
        </w:tc>
        <w:tc>
          <w:tcPr>
            <w:tcW w:w="2983" w:type="dxa"/>
          </w:tcPr>
          <w:p w:rsidR="00A3552E" w:rsidRPr="000D04A2" w:rsidRDefault="00A3552E" w:rsidP="003742B2">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MEVKİ</w:t>
            </w:r>
          </w:p>
        </w:tc>
        <w:tc>
          <w:tcPr>
            <w:tcW w:w="1843" w:type="dxa"/>
          </w:tcPr>
          <w:p w:rsidR="00A3552E" w:rsidRPr="000D04A2" w:rsidRDefault="00A3552E" w:rsidP="003742B2">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SERİ NO</w:t>
            </w:r>
          </w:p>
        </w:tc>
        <w:tc>
          <w:tcPr>
            <w:tcW w:w="1276" w:type="dxa"/>
          </w:tcPr>
          <w:p w:rsidR="00A3552E" w:rsidRPr="000D04A2" w:rsidRDefault="00A3552E" w:rsidP="003742B2">
            <w:pPr>
              <w:spacing w:before="77" w:line="274" w:lineRule="exact"/>
              <w:ind w:right="14"/>
              <w:jc w:val="both"/>
              <w:rPr>
                <w:rFonts w:ascii="Times New Roman" w:hAnsi="Times New Roman"/>
                <w:color w:val="000000"/>
                <w:sz w:val="24"/>
                <w:szCs w:val="24"/>
              </w:rPr>
            </w:pPr>
            <w:r w:rsidRPr="000D04A2">
              <w:rPr>
                <w:rFonts w:ascii="Times New Roman" w:hAnsi="Times New Roman"/>
                <w:color w:val="000000"/>
                <w:sz w:val="24"/>
                <w:szCs w:val="24"/>
              </w:rPr>
              <w:t>GÜÇ</w:t>
            </w:r>
          </w:p>
        </w:tc>
      </w:tr>
      <w:tr w:rsidR="00A3552E" w:rsidRPr="000D04A2" w:rsidTr="00982FBF">
        <w:trPr>
          <w:trHeight w:val="510"/>
        </w:trPr>
        <w:tc>
          <w:tcPr>
            <w:tcW w:w="863" w:type="dxa"/>
          </w:tcPr>
          <w:p w:rsidR="00A3552E" w:rsidRPr="000D04A2" w:rsidRDefault="00A3552E" w:rsidP="003742B2">
            <w:pPr>
              <w:spacing w:before="77" w:line="274" w:lineRule="exact"/>
              <w:ind w:right="14"/>
              <w:jc w:val="both"/>
              <w:rPr>
                <w:rFonts w:ascii="Times New Roman" w:hAnsi="Times New Roman"/>
                <w:color w:val="000000"/>
                <w:sz w:val="24"/>
                <w:szCs w:val="24"/>
              </w:rPr>
            </w:pPr>
            <w:r w:rsidRPr="000D04A2">
              <w:rPr>
                <w:rFonts w:ascii="Times New Roman" w:hAnsi="Times New Roman"/>
                <w:color w:val="000000"/>
                <w:sz w:val="24"/>
                <w:szCs w:val="24"/>
              </w:rPr>
              <w:t>1</w:t>
            </w:r>
          </w:p>
        </w:tc>
        <w:tc>
          <w:tcPr>
            <w:tcW w:w="1564" w:type="dxa"/>
          </w:tcPr>
          <w:p w:rsidR="00A3552E" w:rsidRPr="000D04A2" w:rsidRDefault="00A3552E" w:rsidP="003742B2">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AKSA</w:t>
            </w:r>
          </w:p>
        </w:tc>
        <w:tc>
          <w:tcPr>
            <w:tcW w:w="2983" w:type="dxa"/>
          </w:tcPr>
          <w:p w:rsidR="00A3552E" w:rsidRPr="000D04A2" w:rsidRDefault="00A3552E" w:rsidP="003742B2">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CANİK YERLEŞKESİ</w:t>
            </w:r>
          </w:p>
        </w:tc>
        <w:tc>
          <w:tcPr>
            <w:tcW w:w="1843" w:type="dxa"/>
          </w:tcPr>
          <w:p w:rsidR="00A3552E" w:rsidRDefault="00A3552E" w:rsidP="003742B2">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EASOA202043</w:t>
            </w:r>
          </w:p>
        </w:tc>
        <w:tc>
          <w:tcPr>
            <w:tcW w:w="1276" w:type="dxa"/>
          </w:tcPr>
          <w:p w:rsidR="00A3552E" w:rsidRPr="000D04A2" w:rsidRDefault="00A3552E" w:rsidP="003742B2">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550</w:t>
            </w:r>
            <w:r w:rsidRPr="000D04A2">
              <w:rPr>
                <w:rFonts w:ascii="Times New Roman" w:hAnsi="Times New Roman"/>
                <w:color w:val="000000"/>
                <w:sz w:val="24"/>
                <w:szCs w:val="24"/>
              </w:rPr>
              <w:t xml:space="preserve"> KVA</w:t>
            </w:r>
          </w:p>
        </w:tc>
      </w:tr>
      <w:tr w:rsidR="00A3552E" w:rsidRPr="000D04A2" w:rsidTr="00982FBF">
        <w:trPr>
          <w:trHeight w:val="510"/>
        </w:trPr>
        <w:tc>
          <w:tcPr>
            <w:tcW w:w="863" w:type="dxa"/>
          </w:tcPr>
          <w:p w:rsidR="00A3552E" w:rsidRPr="000D04A2"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2</w:t>
            </w:r>
          </w:p>
        </w:tc>
        <w:tc>
          <w:tcPr>
            <w:tcW w:w="1564" w:type="dxa"/>
          </w:tcPr>
          <w:p w:rsidR="00A3552E" w:rsidRPr="000D04A2"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AKSA</w:t>
            </w:r>
          </w:p>
        </w:tc>
        <w:tc>
          <w:tcPr>
            <w:tcW w:w="2983" w:type="dxa"/>
          </w:tcPr>
          <w:p w:rsidR="00A3552E" w:rsidRPr="000D04A2"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KAVAK YERLEŞKESİ</w:t>
            </w:r>
          </w:p>
        </w:tc>
        <w:tc>
          <w:tcPr>
            <w:tcW w:w="1843" w:type="dxa"/>
          </w:tcPr>
          <w:p w:rsidR="00A3552E" w:rsidRDefault="006F3464"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EBPOA327380</w:t>
            </w:r>
          </w:p>
        </w:tc>
        <w:tc>
          <w:tcPr>
            <w:tcW w:w="1276" w:type="dxa"/>
          </w:tcPr>
          <w:p w:rsidR="00A3552E" w:rsidRPr="000D04A2"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220</w:t>
            </w:r>
            <w:r w:rsidRPr="000D04A2">
              <w:rPr>
                <w:rFonts w:ascii="Times New Roman" w:hAnsi="Times New Roman"/>
                <w:color w:val="000000"/>
                <w:sz w:val="24"/>
                <w:szCs w:val="24"/>
              </w:rPr>
              <w:t xml:space="preserve"> KVA</w:t>
            </w:r>
          </w:p>
        </w:tc>
      </w:tr>
      <w:tr w:rsidR="00A3552E" w:rsidRPr="000D04A2" w:rsidTr="00982FBF">
        <w:trPr>
          <w:trHeight w:val="510"/>
        </w:trPr>
        <w:tc>
          <w:tcPr>
            <w:tcW w:w="863" w:type="dxa"/>
          </w:tcPr>
          <w:p w:rsidR="00A3552E"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3</w:t>
            </w:r>
          </w:p>
        </w:tc>
        <w:tc>
          <w:tcPr>
            <w:tcW w:w="1564" w:type="dxa"/>
          </w:tcPr>
          <w:p w:rsidR="00A3552E" w:rsidRDefault="00A3552E" w:rsidP="00A3552E">
            <w:pPr>
              <w:spacing w:before="77" w:line="274" w:lineRule="exact"/>
              <w:ind w:right="14"/>
              <w:jc w:val="both"/>
              <w:rPr>
                <w:rFonts w:ascii="Times New Roman" w:hAnsi="Times New Roman"/>
                <w:color w:val="000000"/>
                <w:sz w:val="24"/>
                <w:szCs w:val="24"/>
              </w:rPr>
            </w:pPr>
            <w:r w:rsidRPr="00A3552E">
              <w:rPr>
                <w:rFonts w:ascii="Times New Roman" w:hAnsi="Times New Roman"/>
                <w:color w:val="000000"/>
                <w:sz w:val="24"/>
                <w:szCs w:val="24"/>
              </w:rPr>
              <w:t>AKSA</w:t>
            </w:r>
          </w:p>
        </w:tc>
        <w:tc>
          <w:tcPr>
            <w:tcW w:w="2983" w:type="dxa"/>
          </w:tcPr>
          <w:p w:rsidR="00A3552E"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BALLICA HUBF</w:t>
            </w:r>
          </w:p>
        </w:tc>
        <w:tc>
          <w:tcPr>
            <w:tcW w:w="1843" w:type="dxa"/>
          </w:tcPr>
          <w:p w:rsidR="00A3552E" w:rsidRDefault="00233EA8"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EDIOG325181</w:t>
            </w:r>
          </w:p>
        </w:tc>
        <w:tc>
          <w:tcPr>
            <w:tcW w:w="1276" w:type="dxa"/>
          </w:tcPr>
          <w:p w:rsidR="00A3552E"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330KVA</w:t>
            </w:r>
          </w:p>
        </w:tc>
      </w:tr>
      <w:tr w:rsidR="00A3552E" w:rsidRPr="000D04A2" w:rsidTr="00982FBF">
        <w:trPr>
          <w:trHeight w:val="474"/>
        </w:trPr>
        <w:tc>
          <w:tcPr>
            <w:tcW w:w="863" w:type="dxa"/>
          </w:tcPr>
          <w:p w:rsidR="00A3552E"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4</w:t>
            </w:r>
          </w:p>
        </w:tc>
        <w:tc>
          <w:tcPr>
            <w:tcW w:w="1564" w:type="dxa"/>
          </w:tcPr>
          <w:p w:rsidR="00A3552E" w:rsidRPr="00A3552E"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AKSA</w:t>
            </w:r>
          </w:p>
        </w:tc>
        <w:tc>
          <w:tcPr>
            <w:tcW w:w="2983" w:type="dxa"/>
          </w:tcPr>
          <w:p w:rsidR="00A3552E" w:rsidRDefault="00982FBF"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 xml:space="preserve">BALLICA </w:t>
            </w:r>
            <w:r w:rsidR="00A3552E">
              <w:rPr>
                <w:rFonts w:ascii="Times New Roman" w:hAnsi="Times New Roman"/>
                <w:color w:val="000000"/>
                <w:sz w:val="24"/>
                <w:szCs w:val="24"/>
              </w:rPr>
              <w:t>UÇUŞ KULESİ</w:t>
            </w:r>
          </w:p>
        </w:tc>
        <w:tc>
          <w:tcPr>
            <w:tcW w:w="1843" w:type="dxa"/>
          </w:tcPr>
          <w:p w:rsidR="00A3552E" w:rsidRDefault="00233EA8"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C71351821A</w:t>
            </w:r>
          </w:p>
        </w:tc>
        <w:tc>
          <w:tcPr>
            <w:tcW w:w="1276" w:type="dxa"/>
          </w:tcPr>
          <w:p w:rsidR="00A3552E"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16KVA</w:t>
            </w:r>
          </w:p>
        </w:tc>
      </w:tr>
      <w:tr w:rsidR="00A3552E" w:rsidRPr="000D04A2" w:rsidTr="00982FBF">
        <w:trPr>
          <w:trHeight w:val="510"/>
        </w:trPr>
        <w:tc>
          <w:tcPr>
            <w:tcW w:w="863" w:type="dxa"/>
          </w:tcPr>
          <w:p w:rsidR="00A3552E"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5</w:t>
            </w:r>
          </w:p>
        </w:tc>
        <w:tc>
          <w:tcPr>
            <w:tcW w:w="1564" w:type="dxa"/>
          </w:tcPr>
          <w:p w:rsidR="00A3552E" w:rsidRPr="00A3552E"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GENPOWER</w:t>
            </w:r>
          </w:p>
        </w:tc>
        <w:tc>
          <w:tcPr>
            <w:tcW w:w="2983" w:type="dxa"/>
          </w:tcPr>
          <w:p w:rsidR="00A3552E"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BALLICA İDARİ BİNA</w:t>
            </w:r>
          </w:p>
        </w:tc>
        <w:tc>
          <w:tcPr>
            <w:tcW w:w="1843" w:type="dxa"/>
          </w:tcPr>
          <w:p w:rsidR="00A3552E" w:rsidRDefault="00233EA8"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G170126187</w:t>
            </w:r>
          </w:p>
        </w:tc>
        <w:tc>
          <w:tcPr>
            <w:tcW w:w="1276" w:type="dxa"/>
          </w:tcPr>
          <w:p w:rsidR="00A3552E" w:rsidRDefault="00A3552E" w:rsidP="00A3552E">
            <w:pPr>
              <w:spacing w:before="77" w:line="274" w:lineRule="exact"/>
              <w:ind w:right="14"/>
              <w:jc w:val="both"/>
              <w:rPr>
                <w:rFonts w:ascii="Times New Roman" w:hAnsi="Times New Roman"/>
                <w:color w:val="000000"/>
                <w:sz w:val="24"/>
                <w:szCs w:val="24"/>
              </w:rPr>
            </w:pPr>
            <w:r>
              <w:rPr>
                <w:rFonts w:ascii="Times New Roman" w:hAnsi="Times New Roman"/>
                <w:color w:val="000000"/>
                <w:sz w:val="24"/>
                <w:szCs w:val="24"/>
              </w:rPr>
              <w:t>38KVA</w:t>
            </w:r>
          </w:p>
        </w:tc>
      </w:tr>
    </w:tbl>
    <w:p w:rsidR="00A3552E" w:rsidRDefault="00A3552E" w:rsidP="00A41D6B">
      <w:pPr>
        <w:ind w:firstLine="708"/>
        <w:jc w:val="both"/>
        <w:rPr>
          <w:rFonts w:ascii="Times New Roman" w:hAnsi="Times New Roman" w:cs="Times New Roman"/>
          <w:sz w:val="24"/>
          <w:szCs w:val="24"/>
        </w:rPr>
      </w:pPr>
    </w:p>
    <w:p w:rsidR="00A41D6B" w:rsidRPr="00A41D6B" w:rsidRDefault="00A41D6B" w:rsidP="00A41D6B">
      <w:pPr>
        <w:jc w:val="both"/>
        <w:rPr>
          <w:rFonts w:ascii="Times New Roman" w:hAnsi="Times New Roman" w:cs="Times New Roman"/>
          <w:b/>
          <w:sz w:val="24"/>
          <w:szCs w:val="24"/>
        </w:rPr>
      </w:pPr>
      <w:r w:rsidRPr="00A41D6B">
        <w:rPr>
          <w:rFonts w:ascii="Times New Roman" w:hAnsi="Times New Roman" w:cs="Times New Roman"/>
          <w:b/>
          <w:sz w:val="24"/>
          <w:szCs w:val="24"/>
        </w:rPr>
        <w:t xml:space="preserve">1.2. Yüklenici Yeterlilik Şartları </w:t>
      </w:r>
    </w:p>
    <w:p w:rsidR="00A41D6B" w:rsidRDefault="00A41D6B" w:rsidP="00A41D6B">
      <w:pPr>
        <w:jc w:val="both"/>
        <w:rPr>
          <w:rFonts w:ascii="Times New Roman" w:hAnsi="Times New Roman" w:cs="Times New Roman"/>
          <w:sz w:val="24"/>
          <w:szCs w:val="24"/>
        </w:rPr>
      </w:pPr>
      <w:r>
        <w:rPr>
          <w:rFonts w:ascii="Times New Roman" w:hAnsi="Times New Roman" w:cs="Times New Roman"/>
          <w:sz w:val="24"/>
          <w:szCs w:val="24"/>
        </w:rPr>
        <w:tab/>
        <w:t>Söz konusu hizmet alımı işini yapacak yüklenici,</w:t>
      </w:r>
    </w:p>
    <w:p w:rsidR="00A41D6B" w:rsidRDefault="00A41D6B" w:rsidP="00A41D6B">
      <w:pPr>
        <w:jc w:val="both"/>
        <w:rPr>
          <w:rFonts w:ascii="Times New Roman" w:hAnsi="Times New Roman" w:cs="Times New Roman"/>
          <w:sz w:val="24"/>
          <w:szCs w:val="24"/>
        </w:rPr>
      </w:pPr>
      <w:r>
        <w:rPr>
          <w:rFonts w:ascii="Times New Roman" w:hAnsi="Times New Roman" w:cs="Times New Roman"/>
          <w:sz w:val="24"/>
          <w:szCs w:val="24"/>
        </w:rPr>
        <w:t xml:space="preserve">a) TSE Hizmet Yeterlilik Belgesi ve/veya Ticaret ve Sanayi Odası Satış Sonrası Hizmet Yeterlilik Şartnamesi sahibi ehil firmalar olmalıdır. </w:t>
      </w:r>
    </w:p>
    <w:p w:rsidR="00A41D6B" w:rsidRDefault="00A41D6B" w:rsidP="00A41D6B">
      <w:pPr>
        <w:jc w:val="both"/>
        <w:rPr>
          <w:rFonts w:ascii="Times New Roman" w:hAnsi="Times New Roman" w:cs="Times New Roman"/>
          <w:sz w:val="24"/>
          <w:szCs w:val="24"/>
        </w:rPr>
      </w:pPr>
      <w:r>
        <w:rPr>
          <w:rFonts w:ascii="Times New Roman" w:hAnsi="Times New Roman" w:cs="Times New Roman"/>
          <w:sz w:val="24"/>
          <w:szCs w:val="24"/>
        </w:rPr>
        <w:t xml:space="preserve">b) Yüklenici firma bu sektörde sürekli faaliyet gösteren ve farklı kurum ve kuruluşlarda bu işe ilişkin satış, satış sonrası hizmet, bakım onarım ve benzeri faaliyetleri hali hazırda yürüten firmalardan olmalıdır. </w:t>
      </w:r>
    </w:p>
    <w:p w:rsidR="00A41D6B" w:rsidRDefault="00A41D6B" w:rsidP="00A41D6B">
      <w:pPr>
        <w:jc w:val="both"/>
        <w:rPr>
          <w:rFonts w:ascii="Times New Roman" w:hAnsi="Times New Roman" w:cs="Times New Roman"/>
          <w:b/>
          <w:sz w:val="24"/>
          <w:szCs w:val="24"/>
        </w:rPr>
      </w:pPr>
      <w:r w:rsidRPr="00A41D6B">
        <w:rPr>
          <w:rFonts w:ascii="Times New Roman" w:hAnsi="Times New Roman" w:cs="Times New Roman"/>
          <w:b/>
          <w:sz w:val="24"/>
          <w:szCs w:val="24"/>
        </w:rPr>
        <w:t>1.3. Peri</w:t>
      </w:r>
      <w:r w:rsidR="00B82411">
        <w:rPr>
          <w:rFonts w:ascii="Times New Roman" w:hAnsi="Times New Roman" w:cs="Times New Roman"/>
          <w:b/>
          <w:sz w:val="24"/>
          <w:szCs w:val="24"/>
        </w:rPr>
        <w:t xml:space="preserve">yodik Bakım Hizmetleri </w:t>
      </w:r>
    </w:p>
    <w:p w:rsidR="00A41D6B" w:rsidRPr="00A41D6B" w:rsidRDefault="00E011E2" w:rsidP="00A41D6B">
      <w:pPr>
        <w:jc w:val="both"/>
        <w:rPr>
          <w:rFonts w:ascii="Times New Roman" w:hAnsi="Times New Roman" w:cs="Times New Roman"/>
          <w:sz w:val="24"/>
          <w:szCs w:val="24"/>
        </w:rPr>
      </w:pPr>
      <w:r>
        <w:rPr>
          <w:rFonts w:ascii="Times New Roman" w:hAnsi="Times New Roman" w:cs="Times New Roman"/>
          <w:sz w:val="24"/>
          <w:szCs w:val="24"/>
        </w:rPr>
        <w:t xml:space="preserve">a) </w:t>
      </w:r>
      <w:r w:rsidR="00A41D6B" w:rsidRPr="00A41D6B">
        <w:rPr>
          <w:rFonts w:ascii="Times New Roman" w:hAnsi="Times New Roman" w:cs="Times New Roman"/>
          <w:sz w:val="24"/>
          <w:szCs w:val="24"/>
        </w:rPr>
        <w:t xml:space="preserve">Yüklenici, ekte listesi verilen jeneratörlerin yerlerine gitmiş, görmüş ve incelemiş sayılacaktır. </w:t>
      </w:r>
    </w:p>
    <w:p w:rsidR="00192D58" w:rsidRDefault="00E011E2" w:rsidP="00E011E2">
      <w:pPr>
        <w:jc w:val="both"/>
        <w:rPr>
          <w:rFonts w:ascii="Times New Roman" w:hAnsi="Times New Roman" w:cs="Times New Roman"/>
          <w:sz w:val="24"/>
          <w:szCs w:val="24"/>
        </w:rPr>
      </w:pPr>
      <w:r>
        <w:rPr>
          <w:rFonts w:ascii="Times New Roman" w:hAnsi="Times New Roman" w:cs="Times New Roman"/>
          <w:sz w:val="24"/>
          <w:szCs w:val="24"/>
        </w:rPr>
        <w:t xml:space="preserve">b) </w:t>
      </w:r>
      <w:r w:rsidR="00A41D6B" w:rsidRPr="00A41D6B">
        <w:rPr>
          <w:rFonts w:ascii="Times New Roman" w:hAnsi="Times New Roman" w:cs="Times New Roman"/>
          <w:sz w:val="24"/>
          <w:szCs w:val="24"/>
        </w:rPr>
        <w:t xml:space="preserve">Yüklenici listede </w:t>
      </w:r>
      <w:r w:rsidR="00A41D6B" w:rsidRPr="00192D58">
        <w:rPr>
          <w:rFonts w:ascii="Times New Roman" w:hAnsi="Times New Roman" w:cs="Times New Roman"/>
          <w:sz w:val="24"/>
          <w:szCs w:val="24"/>
        </w:rPr>
        <w:t>adresleri ve güçleri verilen jeneratörlerin</w:t>
      </w:r>
      <w:r w:rsidR="00BD11E0" w:rsidRPr="00192D58">
        <w:rPr>
          <w:rFonts w:ascii="Times New Roman" w:hAnsi="Times New Roman" w:cs="Times New Roman"/>
          <w:sz w:val="24"/>
          <w:szCs w:val="24"/>
        </w:rPr>
        <w:t xml:space="preserve"> </w:t>
      </w:r>
      <w:r w:rsidR="00D81D8E">
        <w:rPr>
          <w:rFonts w:ascii="Times New Roman" w:hAnsi="Times New Roman" w:cs="Times New Roman"/>
          <w:sz w:val="24"/>
          <w:szCs w:val="24"/>
        </w:rPr>
        <w:t xml:space="preserve">3 </w:t>
      </w:r>
      <w:r w:rsidR="00BD11E0" w:rsidRPr="00192D58">
        <w:rPr>
          <w:rFonts w:ascii="Times New Roman" w:hAnsi="Times New Roman" w:cs="Times New Roman"/>
          <w:sz w:val="24"/>
          <w:szCs w:val="24"/>
        </w:rPr>
        <w:t>aylık</w:t>
      </w:r>
      <w:r w:rsidR="00A41D6B" w:rsidRPr="00192D58">
        <w:rPr>
          <w:rFonts w:ascii="Times New Roman" w:hAnsi="Times New Roman" w:cs="Times New Roman"/>
          <w:sz w:val="24"/>
          <w:szCs w:val="24"/>
        </w:rPr>
        <w:t xml:space="preserve"> periyodik bakımları ile ilgili,</w:t>
      </w:r>
      <w:r w:rsidR="002A3CE8" w:rsidRPr="00192D58">
        <w:rPr>
          <w:rFonts w:ascii="Times New Roman" w:hAnsi="Times New Roman" w:cs="Times New Roman"/>
          <w:sz w:val="24"/>
          <w:szCs w:val="24"/>
        </w:rPr>
        <w:t xml:space="preserve"> </w:t>
      </w:r>
      <w:r w:rsidR="00A41D6B" w:rsidRPr="00192D58">
        <w:rPr>
          <w:rFonts w:ascii="Times New Roman" w:hAnsi="Times New Roman" w:cs="Times New Roman"/>
          <w:sz w:val="24"/>
          <w:szCs w:val="24"/>
        </w:rPr>
        <w:t xml:space="preserve">periyodik bakım kontrol </w:t>
      </w:r>
      <w:r w:rsidR="005E4C7F" w:rsidRPr="00192D58">
        <w:rPr>
          <w:rFonts w:ascii="Times New Roman" w:hAnsi="Times New Roman" w:cs="Times New Roman"/>
          <w:sz w:val="24"/>
          <w:szCs w:val="24"/>
        </w:rPr>
        <w:t xml:space="preserve">haftalarını </w:t>
      </w:r>
      <w:r w:rsidR="00BD11E0" w:rsidRPr="00192D58">
        <w:rPr>
          <w:rFonts w:ascii="Times New Roman" w:hAnsi="Times New Roman" w:cs="Times New Roman"/>
          <w:sz w:val="24"/>
          <w:szCs w:val="24"/>
        </w:rPr>
        <w:t>sabit bir takvime bağlayan</w:t>
      </w:r>
      <w:r w:rsidR="00A41D6B" w:rsidRPr="00192D58">
        <w:rPr>
          <w:rFonts w:ascii="Times New Roman" w:hAnsi="Times New Roman" w:cs="Times New Roman"/>
          <w:sz w:val="24"/>
          <w:szCs w:val="24"/>
        </w:rPr>
        <w:t xml:space="preserve"> bir iş programı hazırlayacak ve idareye </w:t>
      </w:r>
      <w:r w:rsidR="005E4C7F" w:rsidRPr="00192D58">
        <w:rPr>
          <w:rFonts w:ascii="Times New Roman" w:hAnsi="Times New Roman" w:cs="Times New Roman"/>
          <w:sz w:val="24"/>
          <w:szCs w:val="24"/>
        </w:rPr>
        <w:t xml:space="preserve">bildirecektir. </w:t>
      </w:r>
      <w:r w:rsidR="00A41D6B" w:rsidRPr="00192D58">
        <w:rPr>
          <w:rFonts w:ascii="Times New Roman" w:hAnsi="Times New Roman" w:cs="Times New Roman"/>
          <w:sz w:val="24"/>
          <w:szCs w:val="24"/>
        </w:rPr>
        <w:t>Tüm periyodik bakımlar yüklenici tarafı</w:t>
      </w:r>
      <w:r w:rsidR="005E4C7F" w:rsidRPr="00192D58">
        <w:rPr>
          <w:rFonts w:ascii="Times New Roman" w:hAnsi="Times New Roman" w:cs="Times New Roman"/>
          <w:sz w:val="24"/>
          <w:szCs w:val="24"/>
        </w:rPr>
        <w:t xml:space="preserve">ndan hazırlanıp idareye iletilen </w:t>
      </w:r>
      <w:r w:rsidR="00A41D6B" w:rsidRPr="00192D58">
        <w:rPr>
          <w:rFonts w:ascii="Times New Roman" w:hAnsi="Times New Roman" w:cs="Times New Roman"/>
          <w:sz w:val="24"/>
          <w:szCs w:val="24"/>
        </w:rPr>
        <w:t>periyodik bakım takvimine göre yapılacaktır.</w:t>
      </w:r>
      <w:r w:rsidR="00A41D6B" w:rsidRPr="00A41D6B">
        <w:rPr>
          <w:rFonts w:ascii="Times New Roman" w:hAnsi="Times New Roman" w:cs="Times New Roman"/>
          <w:sz w:val="24"/>
          <w:szCs w:val="24"/>
        </w:rPr>
        <w:t xml:space="preserve"> </w:t>
      </w:r>
    </w:p>
    <w:p w:rsidR="0029134E" w:rsidRPr="00496312" w:rsidRDefault="00496312" w:rsidP="00E011E2">
      <w:pPr>
        <w:jc w:val="both"/>
        <w:rPr>
          <w:rFonts w:ascii="Times New Roman" w:hAnsi="Times New Roman" w:cs="Times New Roman"/>
          <w:sz w:val="24"/>
          <w:szCs w:val="24"/>
          <w:u w:val="single"/>
        </w:rPr>
      </w:pPr>
      <w:r w:rsidRPr="00192D58">
        <w:rPr>
          <w:rFonts w:ascii="Times New Roman" w:hAnsi="Times New Roman" w:cs="Times New Roman"/>
          <w:sz w:val="24"/>
          <w:szCs w:val="24"/>
        </w:rPr>
        <w:t>c</w:t>
      </w:r>
      <w:r w:rsidR="0029134E">
        <w:rPr>
          <w:rFonts w:ascii="Times New Roman" w:hAnsi="Times New Roman" w:cs="Times New Roman"/>
          <w:sz w:val="24"/>
          <w:szCs w:val="24"/>
        </w:rPr>
        <w:t xml:space="preserve">) Yüklenici bakım ve arıza hizmetlerini yürütmek için gerekli araç, gereç, alet, edevat ve tüm avadanlıkları bulundurmak zorundadır. </w:t>
      </w:r>
    </w:p>
    <w:p w:rsidR="00E54483" w:rsidRPr="00E31BF1" w:rsidRDefault="00E31BF1" w:rsidP="00E54483">
      <w:pPr>
        <w:jc w:val="both"/>
        <w:rPr>
          <w:rFonts w:ascii="Times New Roman" w:hAnsi="Times New Roman" w:cs="Times New Roman"/>
          <w:b/>
          <w:sz w:val="24"/>
          <w:szCs w:val="24"/>
        </w:rPr>
      </w:pPr>
      <w:r w:rsidRPr="00E31BF1">
        <w:rPr>
          <w:rFonts w:ascii="Times New Roman" w:hAnsi="Times New Roman" w:cs="Times New Roman"/>
          <w:b/>
          <w:sz w:val="24"/>
          <w:szCs w:val="24"/>
        </w:rPr>
        <w:lastRenderedPageBreak/>
        <w:t xml:space="preserve">1.4. Arıza Onarım Hizmetleri </w:t>
      </w:r>
    </w:p>
    <w:p w:rsidR="00A41D6B" w:rsidRDefault="00A41D6B" w:rsidP="00A41D6B">
      <w:pPr>
        <w:jc w:val="both"/>
        <w:rPr>
          <w:rFonts w:ascii="Times New Roman" w:hAnsi="Times New Roman" w:cs="Times New Roman"/>
          <w:sz w:val="24"/>
          <w:szCs w:val="24"/>
        </w:rPr>
      </w:pPr>
      <w:r>
        <w:rPr>
          <w:rFonts w:ascii="Times New Roman" w:hAnsi="Times New Roman" w:cs="Times New Roman"/>
          <w:sz w:val="24"/>
          <w:szCs w:val="24"/>
        </w:rPr>
        <w:t xml:space="preserve"> </w:t>
      </w:r>
      <w:r w:rsidR="00E011E2">
        <w:rPr>
          <w:rFonts w:ascii="Times New Roman" w:hAnsi="Times New Roman" w:cs="Times New Roman"/>
          <w:sz w:val="24"/>
          <w:szCs w:val="24"/>
        </w:rPr>
        <w:t xml:space="preserve">a) </w:t>
      </w:r>
      <w:r w:rsidR="00E31BF1">
        <w:rPr>
          <w:rFonts w:ascii="Times New Roman" w:hAnsi="Times New Roman" w:cs="Times New Roman"/>
          <w:sz w:val="24"/>
          <w:szCs w:val="24"/>
        </w:rPr>
        <w:t>Yüklenici, periyodik</w:t>
      </w:r>
      <w:r w:rsidR="00720FC1">
        <w:rPr>
          <w:rFonts w:ascii="Times New Roman" w:hAnsi="Times New Roman" w:cs="Times New Roman"/>
          <w:sz w:val="24"/>
          <w:szCs w:val="24"/>
        </w:rPr>
        <w:t xml:space="preserve"> </w:t>
      </w:r>
      <w:r w:rsidR="00E31BF1">
        <w:rPr>
          <w:rFonts w:ascii="Times New Roman" w:hAnsi="Times New Roman" w:cs="Times New Roman"/>
          <w:sz w:val="24"/>
          <w:szCs w:val="24"/>
        </w:rPr>
        <w:t xml:space="preserve">bakım ve arıza onarım hizmetlerini yürütmekle sorumlu olduğu jeneratörlerde oluşabilecek arızalara </w:t>
      </w:r>
      <w:r w:rsidR="00A057A0">
        <w:rPr>
          <w:rFonts w:ascii="Times New Roman" w:hAnsi="Times New Roman" w:cs="Times New Roman"/>
          <w:sz w:val="24"/>
          <w:szCs w:val="24"/>
        </w:rPr>
        <w:t>müdahale</w:t>
      </w:r>
      <w:r w:rsidR="005D41EF">
        <w:rPr>
          <w:rFonts w:ascii="Times New Roman" w:hAnsi="Times New Roman" w:cs="Times New Roman"/>
          <w:sz w:val="24"/>
          <w:szCs w:val="24"/>
        </w:rPr>
        <w:t xml:space="preserve"> </w:t>
      </w:r>
      <w:r w:rsidR="00E31BF1">
        <w:rPr>
          <w:rFonts w:ascii="Times New Roman" w:hAnsi="Times New Roman" w:cs="Times New Roman"/>
          <w:sz w:val="24"/>
          <w:szCs w:val="24"/>
        </w:rPr>
        <w:t>etmek</w:t>
      </w:r>
      <w:r w:rsidR="00720FC1">
        <w:rPr>
          <w:rFonts w:ascii="Times New Roman" w:hAnsi="Times New Roman" w:cs="Times New Roman"/>
          <w:sz w:val="24"/>
          <w:szCs w:val="24"/>
        </w:rPr>
        <w:t xml:space="preserve"> </w:t>
      </w:r>
      <w:r w:rsidR="00E31BF1">
        <w:rPr>
          <w:rFonts w:ascii="Times New Roman" w:hAnsi="Times New Roman" w:cs="Times New Roman"/>
          <w:sz w:val="24"/>
          <w:szCs w:val="24"/>
        </w:rPr>
        <w:t>ve gider</w:t>
      </w:r>
      <w:r w:rsidR="00720FC1">
        <w:rPr>
          <w:rFonts w:ascii="Times New Roman" w:hAnsi="Times New Roman" w:cs="Times New Roman"/>
          <w:sz w:val="24"/>
          <w:szCs w:val="24"/>
        </w:rPr>
        <w:t xml:space="preserve">ilmesi için teklif sunmakla </w:t>
      </w:r>
      <w:r w:rsidR="00A057A0">
        <w:rPr>
          <w:rFonts w:ascii="Times New Roman" w:hAnsi="Times New Roman" w:cs="Times New Roman"/>
          <w:sz w:val="24"/>
          <w:szCs w:val="24"/>
        </w:rPr>
        <w:t>mükelleftir</w:t>
      </w:r>
      <w:r w:rsidR="00E31BF1">
        <w:rPr>
          <w:rFonts w:ascii="Times New Roman" w:hAnsi="Times New Roman" w:cs="Times New Roman"/>
          <w:sz w:val="24"/>
          <w:szCs w:val="24"/>
        </w:rPr>
        <w:t xml:space="preserve">. </w:t>
      </w:r>
    </w:p>
    <w:p w:rsidR="00E31BF1" w:rsidRDefault="00E011E2" w:rsidP="00A41D6B">
      <w:pPr>
        <w:jc w:val="both"/>
        <w:rPr>
          <w:rFonts w:ascii="Times New Roman" w:hAnsi="Times New Roman" w:cs="Times New Roman"/>
          <w:sz w:val="24"/>
          <w:szCs w:val="24"/>
        </w:rPr>
      </w:pPr>
      <w:r>
        <w:rPr>
          <w:rFonts w:ascii="Times New Roman" w:hAnsi="Times New Roman" w:cs="Times New Roman"/>
          <w:sz w:val="24"/>
          <w:szCs w:val="24"/>
        </w:rPr>
        <w:t xml:space="preserve">b) </w:t>
      </w:r>
      <w:r w:rsidR="00E31BF1">
        <w:rPr>
          <w:rFonts w:ascii="Times New Roman" w:hAnsi="Times New Roman" w:cs="Times New Roman"/>
          <w:sz w:val="24"/>
          <w:szCs w:val="24"/>
        </w:rPr>
        <w:t xml:space="preserve">Yüklenici idare tarafından kendisine herhangi bir iletişim yoluyla (telefon, faks, e-posta, sözlü bildirim, yazılı bildirim vs.) yapılan arıza ihbarlarını </w:t>
      </w:r>
      <w:r>
        <w:rPr>
          <w:rFonts w:ascii="Times New Roman" w:hAnsi="Times New Roman" w:cs="Times New Roman"/>
          <w:sz w:val="24"/>
          <w:szCs w:val="24"/>
        </w:rPr>
        <w:t xml:space="preserve">ivedi olarak değerlendirecektir. </w:t>
      </w:r>
    </w:p>
    <w:p w:rsidR="00E011E2" w:rsidRDefault="00E011E2" w:rsidP="00A41D6B">
      <w:pPr>
        <w:jc w:val="both"/>
        <w:rPr>
          <w:rFonts w:ascii="Times New Roman" w:hAnsi="Times New Roman" w:cs="Times New Roman"/>
          <w:sz w:val="24"/>
          <w:szCs w:val="24"/>
        </w:rPr>
      </w:pPr>
      <w:r>
        <w:rPr>
          <w:rFonts w:ascii="Times New Roman" w:hAnsi="Times New Roman" w:cs="Times New Roman"/>
          <w:sz w:val="24"/>
          <w:szCs w:val="24"/>
        </w:rPr>
        <w:t xml:space="preserve">c) Yükleniciye arıza ihbarı yapıldıktan sonra, </w:t>
      </w:r>
      <w:r w:rsidR="007F12E7">
        <w:rPr>
          <w:rFonts w:ascii="Times New Roman" w:hAnsi="Times New Roman" w:cs="Times New Roman"/>
          <w:sz w:val="24"/>
          <w:szCs w:val="24"/>
        </w:rPr>
        <w:t xml:space="preserve">şehir içindeki </w:t>
      </w:r>
      <w:r w:rsidR="009F0BA6">
        <w:rPr>
          <w:rFonts w:ascii="Times New Roman" w:hAnsi="Times New Roman" w:cs="Times New Roman"/>
          <w:sz w:val="24"/>
          <w:szCs w:val="24"/>
        </w:rPr>
        <w:t xml:space="preserve">jeneratörlere en geç </w:t>
      </w:r>
      <w:r w:rsidR="00D81D8E">
        <w:rPr>
          <w:rFonts w:ascii="Times New Roman" w:hAnsi="Times New Roman" w:cs="Times New Roman"/>
          <w:sz w:val="24"/>
          <w:szCs w:val="24"/>
        </w:rPr>
        <w:t>4</w:t>
      </w:r>
      <w:r>
        <w:rPr>
          <w:rFonts w:ascii="Times New Roman" w:hAnsi="Times New Roman" w:cs="Times New Roman"/>
          <w:sz w:val="24"/>
          <w:szCs w:val="24"/>
        </w:rPr>
        <w:t xml:space="preserve"> (</w:t>
      </w:r>
      <w:r w:rsidR="007F12E7">
        <w:rPr>
          <w:rFonts w:ascii="Times New Roman" w:hAnsi="Times New Roman" w:cs="Times New Roman"/>
          <w:sz w:val="24"/>
          <w:szCs w:val="24"/>
        </w:rPr>
        <w:t>altı</w:t>
      </w:r>
      <w:r>
        <w:rPr>
          <w:rFonts w:ascii="Times New Roman" w:hAnsi="Times New Roman" w:cs="Times New Roman"/>
          <w:sz w:val="24"/>
          <w:szCs w:val="24"/>
        </w:rPr>
        <w:t xml:space="preserve">) saat, diğer ilçelerdeki jeneratörlere de en geç </w:t>
      </w:r>
      <w:r w:rsidR="00D81D8E">
        <w:rPr>
          <w:rFonts w:ascii="Times New Roman" w:hAnsi="Times New Roman" w:cs="Times New Roman"/>
          <w:sz w:val="24"/>
          <w:szCs w:val="24"/>
        </w:rPr>
        <w:t>10</w:t>
      </w:r>
      <w:r>
        <w:rPr>
          <w:rFonts w:ascii="Times New Roman" w:hAnsi="Times New Roman" w:cs="Times New Roman"/>
          <w:sz w:val="24"/>
          <w:szCs w:val="24"/>
        </w:rPr>
        <w:t xml:space="preserve"> (</w:t>
      </w:r>
      <w:proofErr w:type="spellStart"/>
      <w:r w:rsidR="007F12E7">
        <w:rPr>
          <w:rFonts w:ascii="Times New Roman" w:hAnsi="Times New Roman" w:cs="Times New Roman"/>
          <w:sz w:val="24"/>
          <w:szCs w:val="24"/>
        </w:rPr>
        <w:t>oniki</w:t>
      </w:r>
      <w:proofErr w:type="spellEnd"/>
      <w:r>
        <w:rPr>
          <w:rFonts w:ascii="Times New Roman" w:hAnsi="Times New Roman" w:cs="Times New Roman"/>
          <w:sz w:val="24"/>
          <w:szCs w:val="24"/>
        </w:rPr>
        <w:t>)</w:t>
      </w:r>
      <w:r w:rsidR="007F12E7">
        <w:rPr>
          <w:rFonts w:ascii="Times New Roman" w:hAnsi="Times New Roman" w:cs="Times New Roman"/>
          <w:sz w:val="24"/>
          <w:szCs w:val="24"/>
        </w:rPr>
        <w:t xml:space="preserve"> </w:t>
      </w:r>
      <w:r>
        <w:rPr>
          <w:rFonts w:ascii="Times New Roman" w:hAnsi="Times New Roman" w:cs="Times New Roman"/>
          <w:sz w:val="24"/>
          <w:szCs w:val="24"/>
        </w:rPr>
        <w:t>saat içinde müdahale edecektir. Belirlenen bu süre için</w:t>
      </w:r>
      <w:r w:rsidR="0088719D">
        <w:rPr>
          <w:rFonts w:ascii="Times New Roman" w:hAnsi="Times New Roman" w:cs="Times New Roman"/>
          <w:sz w:val="24"/>
          <w:szCs w:val="24"/>
        </w:rPr>
        <w:t>de arızalara müdahale edilemeyecekse</w:t>
      </w:r>
      <w:r w:rsidR="001F4E1A">
        <w:rPr>
          <w:rFonts w:ascii="Times New Roman" w:hAnsi="Times New Roman" w:cs="Times New Roman"/>
          <w:sz w:val="24"/>
          <w:szCs w:val="24"/>
        </w:rPr>
        <w:t xml:space="preserve"> idareye bilgi verilecektir. </w:t>
      </w:r>
      <w:proofErr w:type="spellStart"/>
      <w:r w:rsidR="001F4E1A">
        <w:rPr>
          <w:rFonts w:ascii="Times New Roman" w:hAnsi="Times New Roman" w:cs="Times New Roman"/>
          <w:sz w:val="24"/>
          <w:szCs w:val="24"/>
        </w:rPr>
        <w:t>Müdahele</w:t>
      </w:r>
      <w:proofErr w:type="spellEnd"/>
      <w:r w:rsidR="001F4E1A">
        <w:rPr>
          <w:rFonts w:ascii="Times New Roman" w:hAnsi="Times New Roman" w:cs="Times New Roman"/>
          <w:sz w:val="24"/>
          <w:szCs w:val="24"/>
        </w:rPr>
        <w:t xml:space="preserve"> edilmeme nedeni geçerli bir neden olmak zorundadır. </w:t>
      </w:r>
      <w:r w:rsidR="00BE69F7">
        <w:rPr>
          <w:rFonts w:ascii="Times New Roman" w:hAnsi="Times New Roman" w:cs="Times New Roman"/>
          <w:sz w:val="24"/>
          <w:szCs w:val="24"/>
        </w:rPr>
        <w:t xml:space="preserve">Arıza ihbar saatine ilişkin yükleniciyle idare arasında ihtilaf oluşması durumunda idare mensubu elemanların bildirimleri geçerlidir, yüklenicinin bu bildirimleri kabul etmiş sayılır. </w:t>
      </w:r>
    </w:p>
    <w:p w:rsidR="00E011E2" w:rsidRDefault="00E011E2" w:rsidP="00A41D6B">
      <w:pPr>
        <w:jc w:val="both"/>
        <w:rPr>
          <w:rFonts w:ascii="Times New Roman" w:hAnsi="Times New Roman" w:cs="Times New Roman"/>
          <w:sz w:val="24"/>
          <w:szCs w:val="24"/>
        </w:rPr>
      </w:pPr>
      <w:r>
        <w:rPr>
          <w:rFonts w:ascii="Times New Roman" w:hAnsi="Times New Roman" w:cs="Times New Roman"/>
          <w:sz w:val="24"/>
          <w:szCs w:val="24"/>
        </w:rPr>
        <w:t xml:space="preserve">d) Yüklenici jeneratörlerin bulunduğu mahallerdeki idare elemanlarının, oluşan arızaları hızlı bir şekilde yükleniciye bildirmelerini sağlamak için jeneratör mahallerinin uygun yerlerine arıza anında ulaşılacak firma iletişim numaralarını ve adreslerini açık, net ve görülebilir yerlere asacaktır. </w:t>
      </w:r>
    </w:p>
    <w:p w:rsidR="00504DA8" w:rsidRDefault="00E011E2" w:rsidP="00A41D6B">
      <w:pPr>
        <w:jc w:val="both"/>
        <w:rPr>
          <w:rFonts w:ascii="Times New Roman" w:hAnsi="Times New Roman" w:cs="Times New Roman"/>
          <w:sz w:val="24"/>
          <w:szCs w:val="24"/>
        </w:rPr>
      </w:pPr>
      <w:r>
        <w:rPr>
          <w:rFonts w:ascii="Times New Roman" w:hAnsi="Times New Roman" w:cs="Times New Roman"/>
          <w:sz w:val="24"/>
          <w:szCs w:val="24"/>
        </w:rPr>
        <w:t>e) Yüklenici ayrıca idare elemanlarının jeneratörün işletmesi konusunda yanlış manevralarda bulunmaması, bakımların ve arıza onarımlarının uzun ömürlü olması ve sağlıklı bir jeneratör işletmesi yapılması bakımından jeneratör mahallerine, jeneratör işletmesiyle alakalı işletme talim</w:t>
      </w:r>
      <w:r w:rsidR="00BE69F7">
        <w:rPr>
          <w:rFonts w:ascii="Times New Roman" w:hAnsi="Times New Roman" w:cs="Times New Roman"/>
          <w:sz w:val="24"/>
          <w:szCs w:val="24"/>
        </w:rPr>
        <w:t>atları ve yönergeleri hazırlayar</w:t>
      </w:r>
      <w:r>
        <w:rPr>
          <w:rFonts w:ascii="Times New Roman" w:hAnsi="Times New Roman" w:cs="Times New Roman"/>
          <w:sz w:val="24"/>
          <w:szCs w:val="24"/>
        </w:rPr>
        <w:t>ak, temin ve</w:t>
      </w:r>
      <w:r w:rsidR="00BE69F7">
        <w:rPr>
          <w:rFonts w:ascii="Times New Roman" w:hAnsi="Times New Roman" w:cs="Times New Roman"/>
          <w:sz w:val="24"/>
          <w:szCs w:val="24"/>
        </w:rPr>
        <w:t xml:space="preserve"> tesis edec</w:t>
      </w:r>
      <w:r>
        <w:rPr>
          <w:rFonts w:ascii="Times New Roman" w:hAnsi="Times New Roman" w:cs="Times New Roman"/>
          <w:sz w:val="24"/>
          <w:szCs w:val="24"/>
        </w:rPr>
        <w:t>ek muhafazasını ve sürekliliğini sağlayacaktır.</w:t>
      </w:r>
    </w:p>
    <w:p w:rsidR="00504DA8" w:rsidRDefault="00496312" w:rsidP="00A41D6B">
      <w:pPr>
        <w:jc w:val="both"/>
        <w:rPr>
          <w:rFonts w:ascii="Times New Roman" w:hAnsi="Times New Roman" w:cs="Times New Roman"/>
          <w:sz w:val="24"/>
          <w:szCs w:val="24"/>
        </w:rPr>
      </w:pPr>
      <w:r w:rsidRPr="00504DA8">
        <w:rPr>
          <w:rFonts w:ascii="Times New Roman" w:hAnsi="Times New Roman" w:cs="Times New Roman"/>
          <w:sz w:val="24"/>
          <w:szCs w:val="24"/>
        </w:rPr>
        <w:t>f)</w:t>
      </w:r>
      <w:r w:rsidR="00504DA8" w:rsidRPr="00504DA8">
        <w:rPr>
          <w:rFonts w:ascii="Times New Roman" w:hAnsi="Times New Roman" w:cs="Times New Roman"/>
          <w:sz w:val="24"/>
          <w:szCs w:val="24"/>
        </w:rPr>
        <w:t xml:space="preserve"> </w:t>
      </w:r>
      <w:r w:rsidRPr="00504DA8">
        <w:rPr>
          <w:rFonts w:ascii="Times New Roman" w:hAnsi="Times New Roman" w:cs="Times New Roman"/>
          <w:sz w:val="24"/>
          <w:szCs w:val="24"/>
        </w:rPr>
        <w:t>Arıza onarımları</w:t>
      </w:r>
      <w:r w:rsidR="00504DA8" w:rsidRPr="00504DA8">
        <w:rPr>
          <w:rFonts w:ascii="Times New Roman" w:hAnsi="Times New Roman" w:cs="Times New Roman"/>
          <w:sz w:val="24"/>
          <w:szCs w:val="24"/>
        </w:rPr>
        <w:t xml:space="preserve"> için verilen tekliflerde arızanın </w:t>
      </w:r>
      <w:r w:rsidRPr="00504DA8">
        <w:rPr>
          <w:rFonts w:ascii="Times New Roman" w:hAnsi="Times New Roman" w:cs="Times New Roman"/>
          <w:sz w:val="24"/>
          <w:szCs w:val="24"/>
        </w:rPr>
        <w:t>parça değiştirilmeden yapılması</w:t>
      </w:r>
      <w:r w:rsidR="00504DA8" w:rsidRPr="00504DA8">
        <w:rPr>
          <w:rFonts w:ascii="Times New Roman" w:hAnsi="Times New Roman" w:cs="Times New Roman"/>
          <w:sz w:val="24"/>
          <w:szCs w:val="24"/>
        </w:rPr>
        <w:t xml:space="preserve"> </w:t>
      </w:r>
      <w:r w:rsidRPr="00504DA8">
        <w:rPr>
          <w:rFonts w:ascii="Times New Roman" w:hAnsi="Times New Roman" w:cs="Times New Roman"/>
          <w:sz w:val="24"/>
          <w:szCs w:val="24"/>
        </w:rPr>
        <w:t>mümkün değilse</w:t>
      </w:r>
      <w:r w:rsidR="00504DA8" w:rsidRPr="00504DA8">
        <w:rPr>
          <w:rFonts w:ascii="Times New Roman" w:hAnsi="Times New Roman" w:cs="Times New Roman"/>
          <w:sz w:val="24"/>
          <w:szCs w:val="24"/>
        </w:rPr>
        <w:t xml:space="preserve"> i</w:t>
      </w:r>
      <w:r w:rsidRPr="00504DA8">
        <w:rPr>
          <w:rFonts w:ascii="Times New Roman" w:hAnsi="Times New Roman" w:cs="Times New Roman"/>
          <w:sz w:val="24"/>
          <w:szCs w:val="24"/>
        </w:rPr>
        <w:t>darenin parça değişim işlemini onayl</w:t>
      </w:r>
      <w:r w:rsidR="00504DA8" w:rsidRPr="00504DA8">
        <w:rPr>
          <w:rFonts w:ascii="Times New Roman" w:hAnsi="Times New Roman" w:cs="Times New Roman"/>
          <w:sz w:val="24"/>
          <w:szCs w:val="24"/>
        </w:rPr>
        <w:t>a</w:t>
      </w:r>
      <w:r w:rsidRPr="00504DA8">
        <w:rPr>
          <w:rFonts w:ascii="Times New Roman" w:hAnsi="Times New Roman" w:cs="Times New Roman"/>
          <w:sz w:val="24"/>
          <w:szCs w:val="24"/>
        </w:rPr>
        <w:t xml:space="preserve">ması durumunda, değişmesi gereken yedek parçaların montaj ve </w:t>
      </w:r>
      <w:proofErr w:type="spellStart"/>
      <w:r w:rsidRPr="00504DA8">
        <w:rPr>
          <w:rFonts w:ascii="Times New Roman" w:hAnsi="Times New Roman" w:cs="Times New Roman"/>
          <w:sz w:val="24"/>
          <w:szCs w:val="24"/>
        </w:rPr>
        <w:t>demontaj</w:t>
      </w:r>
      <w:proofErr w:type="spellEnd"/>
      <w:r w:rsidRPr="00504DA8">
        <w:rPr>
          <w:rFonts w:ascii="Times New Roman" w:hAnsi="Times New Roman" w:cs="Times New Roman"/>
          <w:sz w:val="24"/>
          <w:szCs w:val="24"/>
        </w:rPr>
        <w:t xml:space="preserve"> işlemleri yüklenici tarafından</w:t>
      </w:r>
      <w:r w:rsidR="006F084D">
        <w:rPr>
          <w:rFonts w:ascii="Times New Roman" w:hAnsi="Times New Roman" w:cs="Times New Roman"/>
          <w:sz w:val="24"/>
          <w:szCs w:val="24"/>
        </w:rPr>
        <w:t xml:space="preserve"> </w:t>
      </w:r>
      <w:r w:rsidRPr="00504DA8">
        <w:rPr>
          <w:rFonts w:ascii="Times New Roman" w:hAnsi="Times New Roman" w:cs="Times New Roman"/>
          <w:sz w:val="24"/>
          <w:szCs w:val="24"/>
        </w:rPr>
        <w:t>gerçekleştirilecektir.</w:t>
      </w:r>
    </w:p>
    <w:p w:rsidR="00496312" w:rsidRPr="00496312" w:rsidRDefault="00496312" w:rsidP="00A41D6B">
      <w:pPr>
        <w:jc w:val="both"/>
        <w:rPr>
          <w:rFonts w:ascii="Times New Roman" w:hAnsi="Times New Roman" w:cs="Times New Roman"/>
          <w:b/>
          <w:sz w:val="24"/>
          <w:szCs w:val="24"/>
        </w:rPr>
      </w:pPr>
      <w:r w:rsidRPr="00496312">
        <w:rPr>
          <w:rFonts w:ascii="Times New Roman" w:hAnsi="Times New Roman" w:cs="Times New Roman"/>
          <w:b/>
          <w:sz w:val="24"/>
          <w:szCs w:val="24"/>
        </w:rPr>
        <w:t xml:space="preserve">2. TEKNİK HUSUSLAR </w:t>
      </w:r>
    </w:p>
    <w:p w:rsidR="00496312" w:rsidRDefault="00635767" w:rsidP="00A41D6B">
      <w:pPr>
        <w:jc w:val="both"/>
        <w:rPr>
          <w:rFonts w:ascii="Times New Roman" w:hAnsi="Times New Roman" w:cs="Times New Roman"/>
          <w:b/>
          <w:sz w:val="24"/>
          <w:szCs w:val="24"/>
        </w:rPr>
      </w:pPr>
      <w:r>
        <w:rPr>
          <w:rFonts w:ascii="Times New Roman" w:hAnsi="Times New Roman" w:cs="Times New Roman"/>
          <w:b/>
          <w:sz w:val="24"/>
          <w:szCs w:val="24"/>
        </w:rPr>
        <w:t xml:space="preserve">Periyodik Bakımlara İlişkin Teknik Hususlar </w:t>
      </w:r>
    </w:p>
    <w:p w:rsidR="00635767" w:rsidRDefault="00635767" w:rsidP="00483F4D">
      <w:pPr>
        <w:jc w:val="both"/>
        <w:rPr>
          <w:rFonts w:ascii="Times New Roman" w:hAnsi="Times New Roman" w:cs="Times New Roman"/>
          <w:sz w:val="24"/>
          <w:szCs w:val="24"/>
        </w:rPr>
      </w:pPr>
      <w:r w:rsidRPr="00635767">
        <w:rPr>
          <w:rFonts w:ascii="Times New Roman" w:hAnsi="Times New Roman" w:cs="Times New Roman"/>
          <w:sz w:val="24"/>
          <w:szCs w:val="24"/>
        </w:rPr>
        <w:t xml:space="preserve">Periyodik Bakımlar Yapılırken aşağıdaki hususlar yüklenici tarafından yerine getirilecektir. </w:t>
      </w:r>
    </w:p>
    <w:p w:rsidR="00635767" w:rsidRDefault="00635767" w:rsidP="00635767">
      <w:pPr>
        <w:jc w:val="both"/>
        <w:rPr>
          <w:rFonts w:ascii="Times New Roman" w:hAnsi="Times New Roman" w:cs="Times New Roman"/>
          <w:sz w:val="24"/>
          <w:szCs w:val="24"/>
        </w:rPr>
      </w:pPr>
      <w:r>
        <w:rPr>
          <w:rFonts w:ascii="Times New Roman" w:hAnsi="Times New Roman" w:cs="Times New Roman"/>
          <w:sz w:val="24"/>
          <w:szCs w:val="24"/>
        </w:rPr>
        <w:t>a) Mazot enjektörlerinin ayarları yapılacak ve bu ayarlar ilgili jeneratörün katalog değerlerinde tutulacaktır.</w:t>
      </w:r>
    </w:p>
    <w:p w:rsidR="00635767" w:rsidRDefault="00635767" w:rsidP="00635767">
      <w:pPr>
        <w:jc w:val="both"/>
        <w:rPr>
          <w:rFonts w:ascii="Times New Roman" w:hAnsi="Times New Roman" w:cs="Times New Roman"/>
          <w:sz w:val="24"/>
          <w:szCs w:val="24"/>
        </w:rPr>
      </w:pPr>
      <w:r>
        <w:rPr>
          <w:rFonts w:ascii="Times New Roman" w:hAnsi="Times New Roman" w:cs="Times New Roman"/>
          <w:sz w:val="24"/>
          <w:szCs w:val="24"/>
        </w:rPr>
        <w:t xml:space="preserve">b) Mazot filtreleri temizlenecek, filtre diplerine çöken tortu ve çöpler temizlenecektir. </w:t>
      </w:r>
    </w:p>
    <w:p w:rsidR="00635767" w:rsidRDefault="00635767" w:rsidP="00635767">
      <w:pPr>
        <w:jc w:val="both"/>
        <w:rPr>
          <w:rFonts w:ascii="Times New Roman" w:hAnsi="Times New Roman" w:cs="Times New Roman"/>
          <w:sz w:val="24"/>
          <w:szCs w:val="24"/>
        </w:rPr>
      </w:pPr>
      <w:r>
        <w:rPr>
          <w:rFonts w:ascii="Times New Roman" w:hAnsi="Times New Roman" w:cs="Times New Roman"/>
          <w:sz w:val="24"/>
          <w:szCs w:val="24"/>
        </w:rPr>
        <w:t xml:space="preserve">c) Jeneratör gövdesinin genel temizliği yapılacak jeneratör </w:t>
      </w:r>
      <w:proofErr w:type="spellStart"/>
      <w:r>
        <w:rPr>
          <w:rFonts w:ascii="Times New Roman" w:hAnsi="Times New Roman" w:cs="Times New Roman"/>
          <w:sz w:val="24"/>
          <w:szCs w:val="24"/>
        </w:rPr>
        <w:t>mahali</w:t>
      </w:r>
      <w:proofErr w:type="spellEnd"/>
      <w:r>
        <w:rPr>
          <w:rFonts w:ascii="Times New Roman" w:hAnsi="Times New Roman" w:cs="Times New Roman"/>
          <w:sz w:val="24"/>
          <w:szCs w:val="24"/>
        </w:rPr>
        <w:t xml:space="preserve"> ve gövdesi her zaman tozsuz ve temiz olacaktır. </w:t>
      </w:r>
    </w:p>
    <w:p w:rsidR="00635767" w:rsidRDefault="00827CAA" w:rsidP="00635767">
      <w:pPr>
        <w:jc w:val="both"/>
        <w:rPr>
          <w:rFonts w:ascii="Times New Roman" w:hAnsi="Times New Roman" w:cs="Times New Roman"/>
          <w:sz w:val="24"/>
          <w:szCs w:val="24"/>
        </w:rPr>
      </w:pPr>
      <w:r>
        <w:rPr>
          <w:rFonts w:ascii="Times New Roman" w:hAnsi="Times New Roman" w:cs="Times New Roman"/>
          <w:sz w:val="24"/>
          <w:szCs w:val="24"/>
        </w:rPr>
        <w:t>d) Hava filtrelerinin, yağ filtrelerinin ve mazot filtrelerinin sürekli</w:t>
      </w:r>
      <w:r w:rsidR="00635767">
        <w:rPr>
          <w:rFonts w:ascii="Times New Roman" w:hAnsi="Times New Roman" w:cs="Times New Roman"/>
          <w:sz w:val="24"/>
          <w:szCs w:val="24"/>
        </w:rPr>
        <w:t xml:space="preserve"> </w:t>
      </w:r>
      <w:proofErr w:type="spellStart"/>
      <w:r w:rsidR="00635767">
        <w:rPr>
          <w:rFonts w:ascii="Times New Roman" w:hAnsi="Times New Roman" w:cs="Times New Roman"/>
          <w:sz w:val="24"/>
          <w:szCs w:val="24"/>
        </w:rPr>
        <w:t>kontrolu</w:t>
      </w:r>
      <w:proofErr w:type="spellEnd"/>
      <w:r w:rsidR="00635767">
        <w:rPr>
          <w:rFonts w:ascii="Times New Roman" w:hAnsi="Times New Roman" w:cs="Times New Roman"/>
          <w:sz w:val="24"/>
          <w:szCs w:val="24"/>
        </w:rPr>
        <w:t xml:space="preserve"> yapılacaktır.</w:t>
      </w:r>
    </w:p>
    <w:p w:rsidR="00635767" w:rsidRDefault="00635767" w:rsidP="00635767">
      <w:pPr>
        <w:jc w:val="both"/>
        <w:rPr>
          <w:rFonts w:ascii="Times New Roman" w:hAnsi="Times New Roman" w:cs="Times New Roman"/>
          <w:sz w:val="24"/>
          <w:szCs w:val="24"/>
        </w:rPr>
      </w:pPr>
      <w:r>
        <w:rPr>
          <w:rFonts w:ascii="Times New Roman" w:hAnsi="Times New Roman" w:cs="Times New Roman"/>
          <w:sz w:val="24"/>
          <w:szCs w:val="24"/>
        </w:rPr>
        <w:t xml:space="preserve">e) Hava vantilatör V kayışlarının gergi kontrolleri yapılacaktır. </w:t>
      </w:r>
    </w:p>
    <w:p w:rsidR="00635767" w:rsidRDefault="00635767" w:rsidP="0063576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 Akülerin saf su seviyeleri kontrol edilecektir. Akü gerilimleri kontrol edilecek ve olumsuz bir durum var ise idareye bildirilecek, değişmesi gereken aküler, idare malı akülerle değiştirilecektir. </w:t>
      </w:r>
    </w:p>
    <w:p w:rsidR="00635767" w:rsidRDefault="00635767" w:rsidP="00635767">
      <w:pPr>
        <w:jc w:val="both"/>
        <w:rPr>
          <w:rFonts w:ascii="Times New Roman" w:hAnsi="Times New Roman" w:cs="Times New Roman"/>
          <w:sz w:val="24"/>
          <w:szCs w:val="24"/>
        </w:rPr>
      </w:pPr>
      <w:r>
        <w:rPr>
          <w:rFonts w:ascii="Times New Roman" w:hAnsi="Times New Roman" w:cs="Times New Roman"/>
          <w:sz w:val="24"/>
          <w:szCs w:val="24"/>
        </w:rPr>
        <w:t xml:space="preserve">g) Dizel yağ </w:t>
      </w:r>
      <w:proofErr w:type="spellStart"/>
      <w:r>
        <w:rPr>
          <w:rFonts w:ascii="Times New Roman" w:hAnsi="Times New Roman" w:cs="Times New Roman"/>
          <w:sz w:val="24"/>
          <w:szCs w:val="24"/>
        </w:rPr>
        <w:t>karterinde</w:t>
      </w:r>
      <w:proofErr w:type="spellEnd"/>
      <w:r>
        <w:rPr>
          <w:rFonts w:ascii="Times New Roman" w:hAnsi="Times New Roman" w:cs="Times New Roman"/>
          <w:sz w:val="24"/>
          <w:szCs w:val="24"/>
        </w:rPr>
        <w:t xml:space="preserve"> bulunan yağ seviyeleri kontrol edilerek 250-500 çalışma saatlerinde yağlar değiştirilecektir. </w:t>
      </w:r>
    </w:p>
    <w:p w:rsidR="00635767" w:rsidRDefault="00635767" w:rsidP="00635767">
      <w:pPr>
        <w:jc w:val="both"/>
        <w:rPr>
          <w:rFonts w:ascii="Times New Roman" w:hAnsi="Times New Roman" w:cs="Times New Roman"/>
          <w:sz w:val="24"/>
          <w:szCs w:val="24"/>
        </w:rPr>
      </w:pPr>
      <w:r>
        <w:rPr>
          <w:rFonts w:ascii="Times New Roman" w:hAnsi="Times New Roman" w:cs="Times New Roman"/>
          <w:sz w:val="24"/>
          <w:szCs w:val="24"/>
        </w:rPr>
        <w:t xml:space="preserve">h) Radyatör suyu kontrolleri yapılacak ve kış aylarında muhakkak antifriz konulacaktır. Su devir daim pompasının kontrolü yapılarak sızdırmazlığı sağlanacaktır. </w:t>
      </w:r>
    </w:p>
    <w:p w:rsidR="00635767" w:rsidRDefault="00635767" w:rsidP="00635767">
      <w:pPr>
        <w:jc w:val="both"/>
        <w:rPr>
          <w:rFonts w:ascii="Times New Roman" w:hAnsi="Times New Roman" w:cs="Times New Roman"/>
          <w:sz w:val="24"/>
          <w:szCs w:val="24"/>
        </w:rPr>
      </w:pPr>
      <w:r>
        <w:rPr>
          <w:rFonts w:ascii="Times New Roman" w:hAnsi="Times New Roman" w:cs="Times New Roman"/>
          <w:sz w:val="24"/>
          <w:szCs w:val="24"/>
        </w:rPr>
        <w:t xml:space="preserve">I) Şarj dinamosu, mazot pompası ve marş motorunun kontrolleri yapılacaktır. </w:t>
      </w:r>
    </w:p>
    <w:p w:rsidR="00635767" w:rsidRDefault="00635767" w:rsidP="00635767">
      <w:pPr>
        <w:jc w:val="both"/>
        <w:rPr>
          <w:rFonts w:ascii="Times New Roman" w:hAnsi="Times New Roman" w:cs="Times New Roman"/>
          <w:sz w:val="24"/>
          <w:szCs w:val="24"/>
        </w:rPr>
      </w:pPr>
      <w:r>
        <w:rPr>
          <w:rFonts w:ascii="Times New Roman" w:hAnsi="Times New Roman" w:cs="Times New Roman"/>
          <w:sz w:val="24"/>
          <w:szCs w:val="24"/>
        </w:rPr>
        <w:t xml:space="preserve">i) Jeneratör boşta çıkış gerilimleri kontrol edilecektir. </w:t>
      </w:r>
    </w:p>
    <w:p w:rsidR="00635767" w:rsidRDefault="00635767" w:rsidP="00635767">
      <w:pPr>
        <w:jc w:val="both"/>
        <w:rPr>
          <w:rFonts w:ascii="Times New Roman" w:hAnsi="Times New Roman" w:cs="Times New Roman"/>
          <w:sz w:val="24"/>
          <w:szCs w:val="24"/>
        </w:rPr>
      </w:pPr>
      <w:r>
        <w:rPr>
          <w:rFonts w:ascii="Times New Roman" w:hAnsi="Times New Roman" w:cs="Times New Roman"/>
          <w:sz w:val="24"/>
          <w:szCs w:val="24"/>
        </w:rPr>
        <w:t xml:space="preserve">j) Jeneratör koruma topraklamaları kontrol edilecek, topraklama terminal bağlantısının sağlamlığı, oksitlenmemiş olması, oksitlenmişse pabuç bağlantısının değişmesi sağlanacaktır. Jeneratör koruma topraklamasının ilgili yönetmelik gereği 5 </w:t>
      </w:r>
      <w:proofErr w:type="spellStart"/>
      <w:r>
        <w:rPr>
          <w:rFonts w:ascii="Times New Roman" w:hAnsi="Times New Roman" w:cs="Times New Roman"/>
          <w:sz w:val="24"/>
          <w:szCs w:val="24"/>
        </w:rPr>
        <w:t>ohm</w:t>
      </w:r>
      <w:proofErr w:type="spellEnd"/>
      <w:r>
        <w:rPr>
          <w:rFonts w:ascii="Times New Roman" w:hAnsi="Times New Roman" w:cs="Times New Roman"/>
          <w:sz w:val="24"/>
          <w:szCs w:val="24"/>
        </w:rPr>
        <w:t xml:space="preserve"> sınır değer altında kalması sağlanacaktır.</w:t>
      </w:r>
    </w:p>
    <w:p w:rsidR="00635767" w:rsidRDefault="00635767" w:rsidP="00635767">
      <w:pPr>
        <w:jc w:val="both"/>
        <w:rPr>
          <w:rFonts w:ascii="Times New Roman" w:hAnsi="Times New Roman" w:cs="Times New Roman"/>
          <w:sz w:val="24"/>
          <w:szCs w:val="24"/>
        </w:rPr>
      </w:pPr>
      <w:r>
        <w:rPr>
          <w:rFonts w:ascii="Times New Roman" w:hAnsi="Times New Roman" w:cs="Times New Roman"/>
          <w:sz w:val="24"/>
          <w:szCs w:val="24"/>
        </w:rPr>
        <w:t xml:space="preserve">k) </w:t>
      </w:r>
      <w:r w:rsidR="006B7988">
        <w:rPr>
          <w:rFonts w:ascii="Times New Roman" w:hAnsi="Times New Roman" w:cs="Times New Roman"/>
          <w:sz w:val="24"/>
          <w:szCs w:val="24"/>
        </w:rPr>
        <w:t xml:space="preserve">Jeneratör kartının bulunduğu bölme, jeneratör kablo bağlantı uçları, transfer panosu ve diğer tüm elektriksel kontakların bulunduğu panolar her zaman temiz, bakımlı, kabloları düzenli ve tertipli tutulacaktır. Kontak bağlantıları temizlenecek, temizlik işlemi bu iş için üretilmiş malzemeler ve </w:t>
      </w:r>
      <w:proofErr w:type="gramStart"/>
      <w:r w:rsidR="006B7988">
        <w:rPr>
          <w:rFonts w:ascii="Times New Roman" w:hAnsi="Times New Roman" w:cs="Times New Roman"/>
          <w:sz w:val="24"/>
          <w:szCs w:val="24"/>
        </w:rPr>
        <w:t>ekipmanlarla</w:t>
      </w:r>
      <w:proofErr w:type="gramEnd"/>
      <w:r w:rsidR="00483F4D">
        <w:rPr>
          <w:rFonts w:ascii="Times New Roman" w:hAnsi="Times New Roman" w:cs="Times New Roman"/>
          <w:sz w:val="24"/>
          <w:szCs w:val="24"/>
        </w:rPr>
        <w:t xml:space="preserve"> </w:t>
      </w:r>
      <w:r w:rsidR="006B7988">
        <w:rPr>
          <w:rFonts w:ascii="Times New Roman" w:hAnsi="Times New Roman" w:cs="Times New Roman"/>
          <w:sz w:val="24"/>
          <w:szCs w:val="24"/>
        </w:rPr>
        <w:t xml:space="preserve">yapılacaktır. </w:t>
      </w:r>
    </w:p>
    <w:p w:rsidR="006919F8" w:rsidRDefault="006B7988" w:rsidP="00635767">
      <w:pPr>
        <w:jc w:val="both"/>
        <w:rPr>
          <w:rFonts w:ascii="Times New Roman" w:hAnsi="Times New Roman" w:cs="Times New Roman"/>
          <w:sz w:val="24"/>
          <w:szCs w:val="24"/>
        </w:rPr>
      </w:pPr>
      <w:r>
        <w:rPr>
          <w:rFonts w:ascii="Times New Roman" w:hAnsi="Times New Roman" w:cs="Times New Roman"/>
          <w:sz w:val="24"/>
          <w:szCs w:val="24"/>
        </w:rPr>
        <w:t xml:space="preserve">l) Mevcut jeneratör kumanda, kontrol ve transfer ünitelerinde, aşırı gerilim, aşırı akım, eksik faz, düşük gerilim, yüksek gerilim ve benzeri durumlarda jeneratörü, kontrol kartını veya transfer sistemini koruyacak elemanlar yok ise, yüklenici bunları tespit edip </w:t>
      </w:r>
      <w:r w:rsidR="006919F8">
        <w:rPr>
          <w:rFonts w:ascii="Times New Roman" w:hAnsi="Times New Roman" w:cs="Times New Roman"/>
          <w:sz w:val="24"/>
          <w:szCs w:val="24"/>
        </w:rPr>
        <w:t>idareye raporlayacaktır.</w:t>
      </w:r>
      <w:r>
        <w:rPr>
          <w:rFonts w:ascii="Times New Roman" w:hAnsi="Times New Roman" w:cs="Times New Roman"/>
          <w:sz w:val="24"/>
          <w:szCs w:val="24"/>
        </w:rPr>
        <w:t xml:space="preserve"> </w:t>
      </w:r>
    </w:p>
    <w:p w:rsidR="006919F8" w:rsidRDefault="006B7988" w:rsidP="00635767">
      <w:pPr>
        <w:jc w:val="both"/>
        <w:rPr>
          <w:rFonts w:ascii="Times New Roman" w:hAnsi="Times New Roman" w:cs="Times New Roman"/>
          <w:sz w:val="24"/>
          <w:szCs w:val="24"/>
        </w:rPr>
      </w:pPr>
      <w:r>
        <w:rPr>
          <w:rFonts w:ascii="Times New Roman" w:hAnsi="Times New Roman" w:cs="Times New Roman"/>
          <w:sz w:val="24"/>
          <w:szCs w:val="24"/>
        </w:rPr>
        <w:t xml:space="preserve">m)  Bu maddede belirtilmeyen teknik bakım konularıyla alakalı yüklenici tarafından hazırlanıp idare tarafından onaylanacak periyodik bakım formu maddeleri de yüklenici tarafından yerine getirilecektir. </w:t>
      </w:r>
    </w:p>
    <w:p w:rsidR="00605FCF" w:rsidRDefault="007C7549" w:rsidP="00635767">
      <w:pPr>
        <w:jc w:val="both"/>
        <w:rPr>
          <w:rFonts w:ascii="Times New Roman" w:hAnsi="Times New Roman" w:cs="Times New Roman"/>
          <w:sz w:val="24"/>
          <w:szCs w:val="24"/>
        </w:rPr>
      </w:pPr>
      <w:r>
        <w:rPr>
          <w:rFonts w:ascii="Times New Roman" w:hAnsi="Times New Roman" w:cs="Times New Roman"/>
          <w:sz w:val="24"/>
          <w:szCs w:val="24"/>
        </w:rPr>
        <w:t xml:space="preserve">n) Değişmesi gereken tüm filtreler için idare onayı alınacaktır. İdare onayı alındıktan sonra </w:t>
      </w:r>
      <w:r w:rsidR="00FD3B7D">
        <w:rPr>
          <w:rFonts w:ascii="Times New Roman" w:hAnsi="Times New Roman" w:cs="Times New Roman"/>
          <w:sz w:val="24"/>
          <w:szCs w:val="24"/>
        </w:rPr>
        <w:t>her türlü filtre (yağ, hava, yakıt) muhakkak orijinalleriyle deği</w:t>
      </w:r>
      <w:r w:rsidR="00605FCF">
        <w:rPr>
          <w:rFonts w:ascii="Times New Roman" w:hAnsi="Times New Roman" w:cs="Times New Roman"/>
          <w:sz w:val="24"/>
          <w:szCs w:val="24"/>
        </w:rPr>
        <w:t>ştirilecektir. Jeneratörün kendi orijinal filtresi takılmadan yapılan değişim işleri için ödeme yapılmayacaktır.</w:t>
      </w:r>
    </w:p>
    <w:p w:rsidR="007B6C76" w:rsidRPr="00F631F3" w:rsidRDefault="0029134E" w:rsidP="007B6C76">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7B6C76" w:rsidRPr="00F631F3">
        <w:rPr>
          <w:rFonts w:ascii="Times New Roman" w:hAnsi="Times New Roman" w:cs="Times New Roman"/>
          <w:b/>
          <w:sz w:val="24"/>
          <w:szCs w:val="24"/>
        </w:rPr>
        <w:t xml:space="preserve">CEZAİ KONULAR </w:t>
      </w:r>
    </w:p>
    <w:p w:rsidR="007B6C76" w:rsidRPr="007B6C76" w:rsidRDefault="007B6C76" w:rsidP="007B6C76">
      <w:pPr>
        <w:jc w:val="both"/>
        <w:rPr>
          <w:rFonts w:ascii="Times New Roman" w:hAnsi="Times New Roman" w:cs="Times New Roman"/>
          <w:sz w:val="24"/>
          <w:szCs w:val="24"/>
        </w:rPr>
      </w:pPr>
      <w:r>
        <w:rPr>
          <w:rFonts w:ascii="Times New Roman" w:hAnsi="Times New Roman" w:cs="Times New Roman"/>
          <w:sz w:val="24"/>
          <w:szCs w:val="24"/>
        </w:rPr>
        <w:t>a)</w:t>
      </w:r>
      <w:r w:rsidRPr="007B6C76">
        <w:rPr>
          <w:rFonts w:ascii="Times New Roman" w:hAnsi="Times New Roman" w:cs="Times New Roman"/>
          <w:sz w:val="24"/>
          <w:szCs w:val="24"/>
        </w:rPr>
        <w:t xml:space="preserve"> </w:t>
      </w:r>
      <w:r w:rsidR="00F631F3">
        <w:rPr>
          <w:rFonts w:ascii="Times New Roman" w:hAnsi="Times New Roman" w:cs="Times New Roman"/>
          <w:sz w:val="24"/>
          <w:szCs w:val="24"/>
        </w:rPr>
        <w:t>Jeneratörlerde</w:t>
      </w:r>
      <w:r w:rsidRPr="007B6C76">
        <w:rPr>
          <w:rFonts w:ascii="Times New Roman" w:hAnsi="Times New Roman" w:cs="Times New Roman"/>
          <w:sz w:val="24"/>
          <w:szCs w:val="24"/>
        </w:rPr>
        <w:t xml:space="preserve"> yapılacak bakım ve işletme işlerinin yapılmadığının, kontrollük teşkilatının yerinde yapacağı kontrol ve denetim mekanizmalarıyla tespit edilmesi durumunda </w:t>
      </w:r>
      <w:r w:rsidR="00F631F3">
        <w:rPr>
          <w:rFonts w:ascii="Times New Roman" w:hAnsi="Times New Roman" w:cs="Times New Roman"/>
          <w:sz w:val="24"/>
          <w:szCs w:val="24"/>
        </w:rPr>
        <w:t xml:space="preserve">ilgili jeneratörün aylık bakım bedeli ödenmez. </w:t>
      </w:r>
    </w:p>
    <w:p w:rsidR="007B6C76" w:rsidRPr="007B6C76" w:rsidRDefault="007B6C76" w:rsidP="007B6C76">
      <w:pPr>
        <w:jc w:val="both"/>
        <w:rPr>
          <w:rFonts w:ascii="Times New Roman" w:hAnsi="Times New Roman" w:cs="Times New Roman"/>
          <w:sz w:val="24"/>
          <w:szCs w:val="24"/>
        </w:rPr>
      </w:pPr>
      <w:r>
        <w:rPr>
          <w:rFonts w:ascii="Times New Roman" w:hAnsi="Times New Roman" w:cs="Times New Roman"/>
          <w:sz w:val="24"/>
          <w:szCs w:val="24"/>
        </w:rPr>
        <w:t>b)</w:t>
      </w:r>
      <w:r w:rsidRPr="007B6C76">
        <w:rPr>
          <w:rFonts w:ascii="Times New Roman" w:hAnsi="Times New Roman" w:cs="Times New Roman"/>
          <w:sz w:val="24"/>
          <w:szCs w:val="24"/>
        </w:rPr>
        <w:t xml:space="preserve"> Bakım</w:t>
      </w:r>
      <w:r w:rsidR="00EA13DA">
        <w:rPr>
          <w:rFonts w:ascii="Times New Roman" w:hAnsi="Times New Roman" w:cs="Times New Roman"/>
          <w:sz w:val="24"/>
          <w:szCs w:val="24"/>
        </w:rPr>
        <w:t xml:space="preserve"> </w:t>
      </w:r>
      <w:r w:rsidRPr="007B6C76">
        <w:rPr>
          <w:rFonts w:ascii="Times New Roman" w:hAnsi="Times New Roman" w:cs="Times New Roman"/>
          <w:sz w:val="24"/>
          <w:szCs w:val="24"/>
        </w:rPr>
        <w:t xml:space="preserve">için devre dışı bırakılan </w:t>
      </w:r>
      <w:r w:rsidR="00F631F3">
        <w:rPr>
          <w:rFonts w:ascii="Times New Roman" w:hAnsi="Times New Roman" w:cs="Times New Roman"/>
          <w:sz w:val="24"/>
          <w:szCs w:val="24"/>
        </w:rPr>
        <w:t>jeneratör</w:t>
      </w:r>
      <w:r w:rsidRPr="007B6C76">
        <w:rPr>
          <w:rFonts w:ascii="Times New Roman" w:hAnsi="Times New Roman" w:cs="Times New Roman"/>
          <w:sz w:val="24"/>
          <w:szCs w:val="24"/>
        </w:rPr>
        <w:t xml:space="preserve">, </w:t>
      </w:r>
      <w:r w:rsidR="00F631F3">
        <w:rPr>
          <w:rFonts w:ascii="Times New Roman" w:hAnsi="Times New Roman" w:cs="Times New Roman"/>
          <w:sz w:val="24"/>
          <w:szCs w:val="24"/>
        </w:rPr>
        <w:t>idareye bildirilen</w:t>
      </w:r>
      <w:r w:rsidR="00EA13DA">
        <w:rPr>
          <w:rFonts w:ascii="Times New Roman" w:hAnsi="Times New Roman" w:cs="Times New Roman"/>
          <w:sz w:val="24"/>
          <w:szCs w:val="24"/>
        </w:rPr>
        <w:t xml:space="preserve"> </w:t>
      </w:r>
      <w:r w:rsidR="00F631F3">
        <w:rPr>
          <w:rFonts w:ascii="Times New Roman" w:hAnsi="Times New Roman" w:cs="Times New Roman"/>
          <w:sz w:val="24"/>
          <w:szCs w:val="24"/>
        </w:rPr>
        <w:t>bakım</w:t>
      </w:r>
      <w:r w:rsidRPr="007B6C76">
        <w:rPr>
          <w:rFonts w:ascii="Times New Roman" w:hAnsi="Times New Roman" w:cs="Times New Roman"/>
          <w:sz w:val="24"/>
          <w:szCs w:val="24"/>
        </w:rPr>
        <w:t xml:space="preserve"> süresinde bitirilemediği takdirde bakım süresini aşan günler için günlük </w:t>
      </w:r>
      <w:r w:rsidR="00F631F3">
        <w:rPr>
          <w:rFonts w:ascii="Times New Roman" w:hAnsi="Times New Roman" w:cs="Times New Roman"/>
          <w:sz w:val="24"/>
          <w:szCs w:val="24"/>
        </w:rPr>
        <w:t>o jeneratör için verilen aylık bakım bedelinin %5 i kadar ceza kesilir</w:t>
      </w:r>
      <w:r w:rsidR="00EA13DA">
        <w:rPr>
          <w:rFonts w:ascii="Times New Roman" w:hAnsi="Times New Roman" w:cs="Times New Roman"/>
          <w:sz w:val="24"/>
          <w:szCs w:val="24"/>
        </w:rPr>
        <w:t>.</w:t>
      </w:r>
    </w:p>
    <w:p w:rsidR="007B6C76" w:rsidRPr="007B6C76" w:rsidRDefault="007B6C76" w:rsidP="007B6C7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7B6C76">
        <w:rPr>
          <w:rFonts w:ascii="Times New Roman" w:hAnsi="Times New Roman" w:cs="Times New Roman"/>
          <w:sz w:val="24"/>
          <w:szCs w:val="24"/>
        </w:rPr>
        <w:t>Yüklenici, herhangi bir bakım faaliyetini bakım planında öngörülen dönem içerisinde yerine getirmediği</w:t>
      </w:r>
      <w:r w:rsidR="00F631F3">
        <w:rPr>
          <w:rFonts w:ascii="Times New Roman" w:hAnsi="Times New Roman" w:cs="Times New Roman"/>
          <w:sz w:val="24"/>
          <w:szCs w:val="24"/>
        </w:rPr>
        <w:t>, başka bir tarihte yerine getirdiği</w:t>
      </w:r>
      <w:r w:rsidRPr="007B6C76">
        <w:rPr>
          <w:rFonts w:ascii="Times New Roman" w:hAnsi="Times New Roman" w:cs="Times New Roman"/>
          <w:sz w:val="24"/>
          <w:szCs w:val="24"/>
        </w:rPr>
        <w:t xml:space="preserve"> takdirde </w:t>
      </w:r>
      <w:r w:rsidR="00F631F3">
        <w:rPr>
          <w:rFonts w:ascii="Times New Roman" w:hAnsi="Times New Roman" w:cs="Times New Roman"/>
          <w:sz w:val="24"/>
          <w:szCs w:val="24"/>
        </w:rPr>
        <w:t>o jeneratör için verilen aylık bakım teklif bedelinin %</w:t>
      </w:r>
      <w:r w:rsidR="00AD3CCA">
        <w:rPr>
          <w:rFonts w:ascii="Times New Roman" w:hAnsi="Times New Roman" w:cs="Times New Roman"/>
          <w:sz w:val="24"/>
          <w:szCs w:val="24"/>
        </w:rPr>
        <w:t>5’i</w:t>
      </w:r>
      <w:r w:rsidR="00F631F3">
        <w:rPr>
          <w:rFonts w:ascii="Times New Roman" w:hAnsi="Times New Roman" w:cs="Times New Roman"/>
          <w:sz w:val="24"/>
          <w:szCs w:val="24"/>
        </w:rPr>
        <w:t xml:space="preserve"> kadar </w:t>
      </w:r>
      <w:r w:rsidRPr="007B6C76">
        <w:rPr>
          <w:rFonts w:ascii="Times New Roman" w:hAnsi="Times New Roman" w:cs="Times New Roman"/>
          <w:sz w:val="24"/>
          <w:szCs w:val="24"/>
        </w:rPr>
        <w:t xml:space="preserve">ceza kesilir. </w:t>
      </w:r>
    </w:p>
    <w:p w:rsidR="007B6C76" w:rsidRPr="007B6C76" w:rsidRDefault="00F631F3" w:rsidP="007B6C76">
      <w:pPr>
        <w:jc w:val="both"/>
        <w:rPr>
          <w:rFonts w:ascii="Times New Roman" w:hAnsi="Times New Roman" w:cs="Times New Roman"/>
          <w:sz w:val="24"/>
          <w:szCs w:val="24"/>
        </w:rPr>
      </w:pPr>
      <w:r>
        <w:rPr>
          <w:rFonts w:ascii="Times New Roman" w:hAnsi="Times New Roman" w:cs="Times New Roman"/>
          <w:sz w:val="24"/>
          <w:szCs w:val="24"/>
        </w:rPr>
        <w:t>d</w:t>
      </w:r>
      <w:r w:rsidR="007B6C76">
        <w:rPr>
          <w:rFonts w:ascii="Times New Roman" w:hAnsi="Times New Roman" w:cs="Times New Roman"/>
          <w:sz w:val="24"/>
          <w:szCs w:val="24"/>
        </w:rPr>
        <w:t>)</w:t>
      </w:r>
      <w:r w:rsidR="007B6C76" w:rsidRPr="007B6C76">
        <w:rPr>
          <w:rFonts w:ascii="Times New Roman" w:hAnsi="Times New Roman" w:cs="Times New Roman"/>
          <w:sz w:val="24"/>
          <w:szCs w:val="24"/>
        </w:rPr>
        <w:t xml:space="preserve"> Bakım faaliyetinin başlaması veya başlanmış bakım faaliyetinin tamamlanması </w:t>
      </w:r>
      <w:r w:rsidR="00AD3CCA">
        <w:rPr>
          <w:rFonts w:ascii="Times New Roman" w:hAnsi="Times New Roman" w:cs="Times New Roman"/>
          <w:sz w:val="24"/>
          <w:szCs w:val="24"/>
        </w:rPr>
        <w:t>i</w:t>
      </w:r>
      <w:r w:rsidR="007B6C76" w:rsidRPr="007B6C76">
        <w:rPr>
          <w:rFonts w:ascii="Times New Roman" w:hAnsi="Times New Roman" w:cs="Times New Roman"/>
          <w:sz w:val="24"/>
          <w:szCs w:val="24"/>
        </w:rPr>
        <w:t xml:space="preserve">dareden kaynaklanan nedenlerle geciktiği takdirde </w:t>
      </w:r>
      <w:r w:rsidR="00AD3CCA">
        <w:rPr>
          <w:rFonts w:ascii="Times New Roman" w:hAnsi="Times New Roman" w:cs="Times New Roman"/>
          <w:sz w:val="24"/>
          <w:szCs w:val="24"/>
        </w:rPr>
        <w:t>y</w:t>
      </w:r>
      <w:r w:rsidR="007B6C76" w:rsidRPr="007B6C76">
        <w:rPr>
          <w:rFonts w:ascii="Times New Roman" w:hAnsi="Times New Roman" w:cs="Times New Roman"/>
          <w:sz w:val="24"/>
          <w:szCs w:val="24"/>
        </w:rPr>
        <w:t>ükleniciye ceza uygulanmaz.</w:t>
      </w:r>
    </w:p>
    <w:p w:rsidR="007B6C76" w:rsidRPr="007B6C76" w:rsidRDefault="00F631F3" w:rsidP="007B6C76">
      <w:pPr>
        <w:jc w:val="both"/>
        <w:rPr>
          <w:rFonts w:ascii="Times New Roman" w:hAnsi="Times New Roman" w:cs="Times New Roman"/>
          <w:sz w:val="24"/>
          <w:szCs w:val="24"/>
        </w:rPr>
      </w:pPr>
      <w:r>
        <w:rPr>
          <w:rFonts w:ascii="Times New Roman" w:hAnsi="Times New Roman" w:cs="Times New Roman"/>
          <w:sz w:val="24"/>
          <w:szCs w:val="24"/>
        </w:rPr>
        <w:t>f</w:t>
      </w:r>
      <w:r w:rsidR="007B6C76">
        <w:rPr>
          <w:rFonts w:ascii="Times New Roman" w:hAnsi="Times New Roman" w:cs="Times New Roman"/>
          <w:sz w:val="24"/>
          <w:szCs w:val="24"/>
        </w:rPr>
        <w:t>)</w:t>
      </w:r>
      <w:r w:rsidR="007B6C76" w:rsidRPr="007B6C76">
        <w:rPr>
          <w:rFonts w:ascii="Times New Roman" w:hAnsi="Times New Roman" w:cs="Times New Roman"/>
          <w:sz w:val="24"/>
          <w:szCs w:val="24"/>
        </w:rPr>
        <w:t xml:space="preserve"> Cezalar ilk hak edişten kesilir.</w:t>
      </w:r>
    </w:p>
    <w:p w:rsidR="007B6C76" w:rsidRPr="007B6C76" w:rsidRDefault="00F631F3" w:rsidP="007B6C76">
      <w:pPr>
        <w:jc w:val="both"/>
        <w:rPr>
          <w:rFonts w:ascii="Times New Roman" w:hAnsi="Times New Roman" w:cs="Times New Roman"/>
          <w:sz w:val="24"/>
          <w:szCs w:val="24"/>
        </w:rPr>
      </w:pPr>
      <w:r>
        <w:rPr>
          <w:rFonts w:ascii="Times New Roman" w:hAnsi="Times New Roman" w:cs="Times New Roman"/>
          <w:sz w:val="24"/>
          <w:szCs w:val="24"/>
        </w:rPr>
        <w:t>g</w:t>
      </w:r>
      <w:r w:rsidR="007B6C76">
        <w:rPr>
          <w:rFonts w:ascii="Times New Roman" w:hAnsi="Times New Roman" w:cs="Times New Roman"/>
          <w:sz w:val="24"/>
          <w:szCs w:val="24"/>
        </w:rPr>
        <w:t>)</w:t>
      </w:r>
      <w:r w:rsidR="007B6C76" w:rsidRPr="007B6C76">
        <w:rPr>
          <w:rFonts w:ascii="Times New Roman" w:hAnsi="Times New Roman" w:cs="Times New Roman"/>
          <w:sz w:val="24"/>
          <w:szCs w:val="24"/>
        </w:rPr>
        <w:t xml:space="preserve"> </w:t>
      </w:r>
      <w:r>
        <w:rPr>
          <w:rFonts w:ascii="Times New Roman" w:hAnsi="Times New Roman" w:cs="Times New Roman"/>
          <w:sz w:val="24"/>
          <w:szCs w:val="24"/>
        </w:rPr>
        <w:t>Jeneratör</w:t>
      </w:r>
      <w:r w:rsidR="007B6C76" w:rsidRPr="007B6C76">
        <w:rPr>
          <w:rFonts w:ascii="Times New Roman" w:hAnsi="Times New Roman" w:cs="Times New Roman"/>
          <w:sz w:val="24"/>
          <w:szCs w:val="24"/>
        </w:rPr>
        <w:t xml:space="preserve"> arızalarına </w:t>
      </w:r>
      <w:r>
        <w:rPr>
          <w:rFonts w:ascii="Times New Roman" w:hAnsi="Times New Roman" w:cs="Times New Roman"/>
          <w:sz w:val="24"/>
          <w:szCs w:val="24"/>
        </w:rPr>
        <w:t>ilgili maddesinde belirtilenden</w:t>
      </w:r>
      <w:r w:rsidR="007B6C76" w:rsidRPr="007B6C76">
        <w:rPr>
          <w:rFonts w:ascii="Times New Roman" w:hAnsi="Times New Roman" w:cs="Times New Roman"/>
          <w:sz w:val="24"/>
          <w:szCs w:val="24"/>
        </w:rPr>
        <w:t xml:space="preserve"> geç müdahale edilirse, durumun tespiti veya idareye yapılan herhangi bir</w:t>
      </w:r>
      <w:r w:rsidR="00E17523">
        <w:rPr>
          <w:rFonts w:ascii="Times New Roman" w:hAnsi="Times New Roman" w:cs="Times New Roman"/>
          <w:sz w:val="24"/>
          <w:szCs w:val="24"/>
        </w:rPr>
        <w:t xml:space="preserve"> </w:t>
      </w:r>
      <w:proofErr w:type="gramStart"/>
      <w:r w:rsidR="007B6C76" w:rsidRPr="007B6C76">
        <w:rPr>
          <w:rFonts w:ascii="Times New Roman" w:hAnsi="Times New Roman" w:cs="Times New Roman"/>
          <w:sz w:val="24"/>
          <w:szCs w:val="24"/>
        </w:rPr>
        <w:t>şikayet</w:t>
      </w:r>
      <w:proofErr w:type="gramEnd"/>
      <w:r w:rsidR="00E17523">
        <w:rPr>
          <w:rFonts w:ascii="Times New Roman" w:hAnsi="Times New Roman" w:cs="Times New Roman"/>
          <w:sz w:val="24"/>
          <w:szCs w:val="24"/>
        </w:rPr>
        <w:t xml:space="preserve"> </w:t>
      </w:r>
      <w:r w:rsidR="007B6C76" w:rsidRPr="007B6C76">
        <w:rPr>
          <w:rFonts w:ascii="Times New Roman" w:hAnsi="Times New Roman" w:cs="Times New Roman"/>
          <w:sz w:val="24"/>
          <w:szCs w:val="24"/>
        </w:rPr>
        <w:t xml:space="preserve">durumunda </w:t>
      </w:r>
      <w:r w:rsidR="007B6C76" w:rsidRPr="0029134E">
        <w:rPr>
          <w:rFonts w:ascii="Times New Roman" w:hAnsi="Times New Roman" w:cs="Times New Roman"/>
          <w:sz w:val="24"/>
          <w:szCs w:val="24"/>
          <w:u w:val="single"/>
        </w:rPr>
        <w:t>gecikilen saat başına</w:t>
      </w:r>
      <w:r w:rsidR="007B6C76" w:rsidRPr="007B6C76">
        <w:rPr>
          <w:rFonts w:ascii="Times New Roman" w:hAnsi="Times New Roman" w:cs="Times New Roman"/>
          <w:sz w:val="24"/>
          <w:szCs w:val="24"/>
        </w:rPr>
        <w:t xml:space="preserve"> </w:t>
      </w:r>
      <w:r>
        <w:rPr>
          <w:rFonts w:ascii="Times New Roman" w:hAnsi="Times New Roman" w:cs="Times New Roman"/>
          <w:sz w:val="24"/>
          <w:szCs w:val="24"/>
        </w:rPr>
        <w:t>o jeneratör için verilen aylık bakım bedelinin %</w:t>
      </w:r>
      <w:r w:rsidR="00E17523">
        <w:rPr>
          <w:rFonts w:ascii="Times New Roman" w:hAnsi="Times New Roman" w:cs="Times New Roman"/>
          <w:sz w:val="24"/>
          <w:szCs w:val="24"/>
        </w:rPr>
        <w:t xml:space="preserve">5’i </w:t>
      </w:r>
      <w:r>
        <w:rPr>
          <w:rFonts w:ascii="Times New Roman" w:hAnsi="Times New Roman" w:cs="Times New Roman"/>
          <w:sz w:val="24"/>
          <w:szCs w:val="24"/>
        </w:rPr>
        <w:t>kadar</w:t>
      </w:r>
      <w:r w:rsidR="007B6C76" w:rsidRPr="007B6C76">
        <w:rPr>
          <w:rFonts w:ascii="Times New Roman" w:hAnsi="Times New Roman" w:cs="Times New Roman"/>
          <w:sz w:val="24"/>
          <w:szCs w:val="24"/>
        </w:rPr>
        <w:t xml:space="preserve"> ceza kesilir.</w:t>
      </w:r>
    </w:p>
    <w:p w:rsidR="007B6C76" w:rsidRPr="007B6C76" w:rsidRDefault="00F631F3" w:rsidP="007B6C76">
      <w:pPr>
        <w:jc w:val="both"/>
        <w:rPr>
          <w:rFonts w:ascii="Times New Roman" w:hAnsi="Times New Roman" w:cs="Times New Roman"/>
          <w:sz w:val="24"/>
          <w:szCs w:val="24"/>
        </w:rPr>
      </w:pPr>
      <w:r>
        <w:rPr>
          <w:rFonts w:ascii="Times New Roman" w:hAnsi="Times New Roman" w:cs="Times New Roman"/>
          <w:sz w:val="24"/>
          <w:szCs w:val="24"/>
        </w:rPr>
        <w:t>h</w:t>
      </w:r>
      <w:r w:rsidR="007B6C76">
        <w:rPr>
          <w:rFonts w:ascii="Times New Roman" w:hAnsi="Times New Roman" w:cs="Times New Roman"/>
          <w:sz w:val="24"/>
          <w:szCs w:val="24"/>
        </w:rPr>
        <w:t>)</w:t>
      </w:r>
      <w:r w:rsidR="007B6C76" w:rsidRPr="007B6C76">
        <w:rPr>
          <w:rFonts w:ascii="Times New Roman" w:hAnsi="Times New Roman" w:cs="Times New Roman"/>
          <w:sz w:val="24"/>
          <w:szCs w:val="24"/>
        </w:rPr>
        <w:t xml:space="preserve"> Yüklenici tarafından giderildiği bildirilen arıza ihbarının 24 saat içinde aynı nedenle tekrarı durumunda arızanın layıkıyla giderilmediği düşünülerek </w:t>
      </w:r>
      <w:r>
        <w:rPr>
          <w:rFonts w:ascii="Times New Roman" w:hAnsi="Times New Roman" w:cs="Times New Roman"/>
          <w:sz w:val="24"/>
          <w:szCs w:val="24"/>
        </w:rPr>
        <w:t>o jeneratör için verilen aylık bakım bedelinin %</w:t>
      </w:r>
      <w:r w:rsidR="00B45CAE">
        <w:rPr>
          <w:rFonts w:ascii="Times New Roman" w:hAnsi="Times New Roman" w:cs="Times New Roman"/>
          <w:sz w:val="24"/>
          <w:szCs w:val="24"/>
        </w:rPr>
        <w:t xml:space="preserve">5’i </w:t>
      </w:r>
      <w:r>
        <w:rPr>
          <w:rFonts w:ascii="Times New Roman" w:hAnsi="Times New Roman" w:cs="Times New Roman"/>
          <w:sz w:val="24"/>
          <w:szCs w:val="24"/>
        </w:rPr>
        <w:t>kadar</w:t>
      </w:r>
      <w:r w:rsidR="007B6C76" w:rsidRPr="007B6C76">
        <w:rPr>
          <w:rFonts w:ascii="Times New Roman" w:hAnsi="Times New Roman" w:cs="Times New Roman"/>
          <w:sz w:val="24"/>
          <w:szCs w:val="24"/>
        </w:rPr>
        <w:t xml:space="preserve"> ceza uygulanır.  </w:t>
      </w:r>
    </w:p>
    <w:p w:rsidR="007B6C76" w:rsidRDefault="00F631F3" w:rsidP="007B6C76">
      <w:pPr>
        <w:jc w:val="both"/>
        <w:rPr>
          <w:rFonts w:ascii="Times New Roman" w:hAnsi="Times New Roman" w:cs="Times New Roman"/>
          <w:sz w:val="24"/>
          <w:szCs w:val="24"/>
        </w:rPr>
      </w:pPr>
      <w:r>
        <w:rPr>
          <w:rFonts w:ascii="Times New Roman" w:hAnsi="Times New Roman" w:cs="Times New Roman"/>
          <w:sz w:val="24"/>
          <w:szCs w:val="24"/>
        </w:rPr>
        <w:t>i</w:t>
      </w:r>
      <w:r w:rsidR="007B6C76">
        <w:rPr>
          <w:rFonts w:ascii="Times New Roman" w:hAnsi="Times New Roman" w:cs="Times New Roman"/>
          <w:sz w:val="24"/>
          <w:szCs w:val="24"/>
        </w:rPr>
        <w:t>)</w:t>
      </w:r>
      <w:r w:rsidR="007B6C76" w:rsidRPr="007B6C76">
        <w:rPr>
          <w:rFonts w:ascii="Times New Roman" w:hAnsi="Times New Roman" w:cs="Times New Roman"/>
          <w:sz w:val="24"/>
          <w:szCs w:val="24"/>
        </w:rPr>
        <w:t xml:space="preserve"> </w:t>
      </w:r>
      <w:proofErr w:type="spellStart"/>
      <w:r w:rsidR="007B6C76" w:rsidRPr="007B6C76">
        <w:rPr>
          <w:rFonts w:ascii="Times New Roman" w:hAnsi="Times New Roman" w:cs="Times New Roman"/>
          <w:sz w:val="24"/>
          <w:szCs w:val="24"/>
        </w:rPr>
        <w:t>Hakedişlerde</w:t>
      </w:r>
      <w:proofErr w:type="spellEnd"/>
      <w:r w:rsidR="00B45CAE">
        <w:rPr>
          <w:rFonts w:ascii="Times New Roman" w:hAnsi="Times New Roman" w:cs="Times New Roman"/>
          <w:sz w:val="24"/>
          <w:szCs w:val="24"/>
        </w:rPr>
        <w:t xml:space="preserve"> </w:t>
      </w:r>
      <w:r w:rsidR="007B6C76" w:rsidRPr="007B6C76">
        <w:rPr>
          <w:rFonts w:ascii="Times New Roman" w:hAnsi="Times New Roman" w:cs="Times New Roman"/>
          <w:sz w:val="24"/>
          <w:szCs w:val="24"/>
        </w:rPr>
        <w:t>fotoğraf, bakım föyü, malzeme veya diğer iş yeri tutanakları</w:t>
      </w:r>
      <w:r w:rsidR="00B45CAE">
        <w:rPr>
          <w:rFonts w:ascii="Times New Roman" w:hAnsi="Times New Roman" w:cs="Times New Roman"/>
          <w:sz w:val="24"/>
          <w:szCs w:val="24"/>
        </w:rPr>
        <w:t xml:space="preserve"> </w:t>
      </w:r>
      <w:r w:rsidR="007B6C76" w:rsidRPr="007B6C76">
        <w:rPr>
          <w:rFonts w:ascii="Times New Roman" w:hAnsi="Times New Roman" w:cs="Times New Roman"/>
          <w:sz w:val="24"/>
          <w:szCs w:val="24"/>
        </w:rPr>
        <w:t xml:space="preserve">ve idarenin isteyeceği tüm evraklar eksiksiz olarak getirilmek zorundadır. Aksi halde yükleniciye </w:t>
      </w:r>
      <w:proofErr w:type="spellStart"/>
      <w:r w:rsidR="007B6C76" w:rsidRPr="007B6C76">
        <w:rPr>
          <w:rFonts w:ascii="Times New Roman" w:hAnsi="Times New Roman" w:cs="Times New Roman"/>
          <w:sz w:val="24"/>
          <w:szCs w:val="24"/>
        </w:rPr>
        <w:t>hakediş</w:t>
      </w:r>
      <w:proofErr w:type="spellEnd"/>
      <w:r w:rsidR="007B6C76" w:rsidRPr="007B6C76">
        <w:rPr>
          <w:rFonts w:ascii="Times New Roman" w:hAnsi="Times New Roman" w:cs="Times New Roman"/>
          <w:sz w:val="24"/>
          <w:szCs w:val="24"/>
        </w:rPr>
        <w:t xml:space="preserve"> düzenlenemez.</w:t>
      </w:r>
    </w:p>
    <w:p w:rsidR="007B6C76" w:rsidRDefault="0029134E" w:rsidP="007B6C76">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7B6C76">
        <w:rPr>
          <w:rFonts w:ascii="Times New Roman" w:hAnsi="Times New Roman" w:cs="Times New Roman"/>
          <w:b/>
          <w:sz w:val="24"/>
          <w:szCs w:val="24"/>
        </w:rPr>
        <w:t>İŞÇİ SAĞLIĞI VE İŞ GÜVENLİĞİNE İLİŞKİN HUSUSLAR</w:t>
      </w:r>
    </w:p>
    <w:p w:rsidR="007B6C76" w:rsidRDefault="007B6C76" w:rsidP="007B6C76">
      <w:pPr>
        <w:jc w:val="both"/>
        <w:rPr>
          <w:rFonts w:ascii="Times New Roman" w:hAnsi="Times New Roman" w:cs="Times New Roman"/>
          <w:sz w:val="24"/>
          <w:szCs w:val="24"/>
        </w:rPr>
      </w:pPr>
      <w:r>
        <w:rPr>
          <w:rFonts w:ascii="Times New Roman" w:hAnsi="Times New Roman" w:cs="Times New Roman"/>
          <w:b/>
          <w:sz w:val="24"/>
          <w:szCs w:val="24"/>
        </w:rPr>
        <w:t xml:space="preserve">a) </w:t>
      </w:r>
      <w:r w:rsidRPr="007B6C76">
        <w:rPr>
          <w:rFonts w:ascii="Times New Roman" w:hAnsi="Times New Roman" w:cs="Times New Roman"/>
          <w:sz w:val="24"/>
          <w:szCs w:val="24"/>
        </w:rPr>
        <w:t>Bakım</w:t>
      </w:r>
      <w:r w:rsidR="00743C7D">
        <w:rPr>
          <w:rFonts w:ascii="Times New Roman" w:hAnsi="Times New Roman" w:cs="Times New Roman"/>
          <w:sz w:val="24"/>
          <w:szCs w:val="24"/>
        </w:rPr>
        <w:t xml:space="preserve"> </w:t>
      </w:r>
      <w:r w:rsidRPr="007B6C76">
        <w:rPr>
          <w:rFonts w:ascii="Times New Roman" w:hAnsi="Times New Roman" w:cs="Times New Roman"/>
          <w:sz w:val="24"/>
          <w:szCs w:val="24"/>
        </w:rPr>
        <w:t>hizmetini yürüten elemanlar</w:t>
      </w:r>
      <w:r>
        <w:rPr>
          <w:rFonts w:ascii="Times New Roman" w:hAnsi="Times New Roman" w:cs="Times New Roman"/>
          <w:b/>
          <w:sz w:val="24"/>
          <w:szCs w:val="24"/>
        </w:rPr>
        <w:t xml:space="preserve"> </w:t>
      </w:r>
      <w:r w:rsidRPr="00597E27">
        <w:rPr>
          <w:rFonts w:ascii="Times New Roman" w:hAnsi="Times New Roman" w:cs="Times New Roman"/>
          <w:sz w:val="24"/>
          <w:szCs w:val="24"/>
        </w:rPr>
        <w:t xml:space="preserve">çalışma esnasında her türlü güvenlik önlemlerini alacaklardır. Çalışma esnasındaki her türlü iş güvenliği yükleniciye aittir.  </w:t>
      </w:r>
    </w:p>
    <w:p w:rsidR="007B6C76" w:rsidRDefault="007B6C76" w:rsidP="007B6C76">
      <w:pPr>
        <w:jc w:val="both"/>
        <w:rPr>
          <w:rFonts w:ascii="Times New Roman" w:hAnsi="Times New Roman" w:cs="Times New Roman"/>
          <w:sz w:val="24"/>
          <w:szCs w:val="24"/>
        </w:rPr>
      </w:pPr>
      <w:r>
        <w:rPr>
          <w:rFonts w:ascii="Times New Roman" w:hAnsi="Times New Roman" w:cs="Times New Roman"/>
          <w:sz w:val="24"/>
          <w:szCs w:val="24"/>
        </w:rPr>
        <w:t xml:space="preserve">b) </w:t>
      </w:r>
      <w:r w:rsidRPr="00597E27">
        <w:rPr>
          <w:rFonts w:ascii="Times New Roman" w:hAnsi="Times New Roman" w:cs="Times New Roman"/>
          <w:sz w:val="24"/>
          <w:szCs w:val="24"/>
        </w:rPr>
        <w:t xml:space="preserve">Yüklenici, firma elemanları ile ilgili her türlü emniyet tedbirlerini almak zorundadır. Ehliyetsiz işçi çalıştırılması, gerekli emniyet tedbirlerinin alınmaması veya diğer nedenlerden dolayı meydana gelebilecek iş kazalarından </w:t>
      </w:r>
      <w:r w:rsidR="00743C7D">
        <w:rPr>
          <w:rFonts w:ascii="Times New Roman" w:hAnsi="Times New Roman" w:cs="Times New Roman"/>
          <w:sz w:val="24"/>
          <w:szCs w:val="24"/>
        </w:rPr>
        <w:t>y</w:t>
      </w:r>
      <w:r w:rsidRPr="00597E27">
        <w:rPr>
          <w:rFonts w:ascii="Times New Roman" w:hAnsi="Times New Roman" w:cs="Times New Roman"/>
          <w:sz w:val="24"/>
          <w:szCs w:val="24"/>
        </w:rPr>
        <w:t xml:space="preserve">üklenici sorumludur. </w:t>
      </w:r>
    </w:p>
    <w:p w:rsidR="007B6C76" w:rsidRDefault="007B6C76" w:rsidP="007B6C76">
      <w:pPr>
        <w:jc w:val="both"/>
        <w:rPr>
          <w:rFonts w:ascii="Times New Roman" w:hAnsi="Times New Roman" w:cs="Times New Roman"/>
          <w:sz w:val="24"/>
          <w:szCs w:val="24"/>
        </w:rPr>
      </w:pPr>
      <w:r>
        <w:rPr>
          <w:rFonts w:ascii="Times New Roman" w:hAnsi="Times New Roman" w:cs="Times New Roman"/>
          <w:sz w:val="24"/>
          <w:szCs w:val="24"/>
        </w:rPr>
        <w:t xml:space="preserve">c) </w:t>
      </w:r>
      <w:r w:rsidRPr="00597E27">
        <w:rPr>
          <w:rFonts w:ascii="Times New Roman" w:hAnsi="Times New Roman" w:cs="Times New Roman"/>
          <w:sz w:val="24"/>
          <w:szCs w:val="24"/>
        </w:rPr>
        <w:t xml:space="preserve">Yüklenici İş Kanunu, </w:t>
      </w:r>
      <w:r>
        <w:rPr>
          <w:rFonts w:ascii="Times New Roman" w:hAnsi="Times New Roman" w:cs="Times New Roman"/>
          <w:sz w:val="24"/>
          <w:szCs w:val="24"/>
        </w:rPr>
        <w:t xml:space="preserve">6331 Sayılı kanuna, </w:t>
      </w:r>
      <w:r w:rsidRPr="00597E27">
        <w:rPr>
          <w:rFonts w:ascii="Times New Roman" w:hAnsi="Times New Roman" w:cs="Times New Roman"/>
          <w:sz w:val="24"/>
          <w:szCs w:val="24"/>
        </w:rPr>
        <w:t>İşçi Sağlığı ve İş Güvenliği Tüzüğü Hükümlerine göre firma elemanlarının sağlığını korumak, her türlü sağlık</w:t>
      </w:r>
      <w:r>
        <w:rPr>
          <w:rFonts w:ascii="Times New Roman" w:hAnsi="Times New Roman" w:cs="Times New Roman"/>
          <w:sz w:val="24"/>
          <w:szCs w:val="24"/>
        </w:rPr>
        <w:t>, iş ve işçi güvenliği</w:t>
      </w:r>
      <w:r w:rsidRPr="00597E27">
        <w:rPr>
          <w:rFonts w:ascii="Times New Roman" w:hAnsi="Times New Roman" w:cs="Times New Roman"/>
          <w:sz w:val="24"/>
          <w:szCs w:val="24"/>
        </w:rPr>
        <w:t xml:space="preserve"> tedbirlerini almakla yükümlüdür. </w:t>
      </w:r>
    </w:p>
    <w:p w:rsidR="007B6C76" w:rsidRPr="0029134E" w:rsidRDefault="007B6C76" w:rsidP="007B6C76">
      <w:pPr>
        <w:jc w:val="both"/>
        <w:rPr>
          <w:rFonts w:ascii="Times New Roman" w:hAnsi="Times New Roman" w:cs="Times New Roman"/>
          <w:sz w:val="24"/>
          <w:szCs w:val="24"/>
        </w:rPr>
      </w:pPr>
      <w:r>
        <w:rPr>
          <w:rFonts w:ascii="Times New Roman" w:hAnsi="Times New Roman" w:cs="Times New Roman"/>
          <w:sz w:val="24"/>
          <w:szCs w:val="24"/>
        </w:rPr>
        <w:t xml:space="preserve">d) </w:t>
      </w:r>
      <w:r w:rsidRPr="007B6C76">
        <w:rPr>
          <w:rFonts w:ascii="Times New Roman" w:hAnsi="Times New Roman" w:cs="Times New Roman"/>
          <w:sz w:val="24"/>
          <w:szCs w:val="24"/>
        </w:rPr>
        <w:t xml:space="preserve">Yüklenici bakım, onarım, tadilat, tamirat, tespit vs. gibi ihale konusu işlerde çalışırken çalışılan kısmı enerjisiz bırakmak, tesisin enerjisiz halde olduğunu belirli </w:t>
      </w:r>
      <w:proofErr w:type="gramStart"/>
      <w:r w:rsidRPr="007B6C76">
        <w:rPr>
          <w:rFonts w:ascii="Times New Roman" w:hAnsi="Times New Roman" w:cs="Times New Roman"/>
          <w:sz w:val="24"/>
          <w:szCs w:val="24"/>
        </w:rPr>
        <w:t>periyotlarla</w:t>
      </w:r>
      <w:proofErr w:type="gramEnd"/>
      <w:r w:rsidRPr="007B6C76">
        <w:rPr>
          <w:rFonts w:ascii="Times New Roman" w:hAnsi="Times New Roman" w:cs="Times New Roman"/>
          <w:sz w:val="24"/>
          <w:szCs w:val="24"/>
        </w:rPr>
        <w:t xml:space="preserve"> kontrol etmek, enerji altına çalışılması zorunlu olan hallerde </w:t>
      </w:r>
      <w:r w:rsidRPr="007B6C76">
        <w:rPr>
          <w:rFonts w:ascii="Times New Roman" w:hAnsi="Times New Roman" w:cs="Times New Roman"/>
          <w:sz w:val="24"/>
          <w:szCs w:val="24"/>
          <w:u w:val="single"/>
        </w:rPr>
        <w:t>ilgili gerilim seviyesine uygun</w:t>
      </w:r>
      <w:r w:rsidRPr="007B6C76">
        <w:rPr>
          <w:rFonts w:ascii="Times New Roman" w:hAnsi="Times New Roman" w:cs="Times New Roman"/>
          <w:sz w:val="24"/>
          <w:szCs w:val="24"/>
        </w:rPr>
        <w:t xml:space="preserve"> iş eldiveni, gözlük, baret ve iş kıyafetlerini elemanlarına giydirmek, gerekli tüm izolasyonu sağlamak, çalışılan yere izole halı sermek, tüm çalışma esnasında </w:t>
      </w:r>
      <w:proofErr w:type="spellStart"/>
      <w:r w:rsidRPr="007B6C76">
        <w:rPr>
          <w:rFonts w:ascii="Times New Roman" w:hAnsi="Times New Roman" w:cs="Times New Roman"/>
          <w:sz w:val="24"/>
          <w:szCs w:val="24"/>
        </w:rPr>
        <w:t>ilgil</w:t>
      </w:r>
      <w:proofErr w:type="spellEnd"/>
      <w:r w:rsidRPr="007B6C76">
        <w:rPr>
          <w:rFonts w:ascii="Times New Roman" w:hAnsi="Times New Roman" w:cs="Times New Roman"/>
          <w:sz w:val="24"/>
          <w:szCs w:val="24"/>
        </w:rPr>
        <w:t xml:space="preserve"> gerilim seviyesine uygun izole ayakkabı veya çizme giymek, giydirmek, çalışma esnasında ilgisiz ve yetkisiz kişileri çalışma alanından uzaklaştırmak ve yaklaştırmamak, su, doğalgaz gibi diğer tesisat unsurlarının elektrikli tesislerde yapılan çalışmalar esnasında bu tesislere zarar vermesini önleyecek tedbirleri almak, uygulamak ve sürekliliğini sağlamak zorundadır. </w:t>
      </w:r>
    </w:p>
    <w:p w:rsidR="00A3552E" w:rsidRDefault="00A3552E" w:rsidP="007B6C76">
      <w:pPr>
        <w:jc w:val="both"/>
        <w:rPr>
          <w:rFonts w:ascii="Times New Roman" w:hAnsi="Times New Roman" w:cs="Times New Roman"/>
          <w:b/>
          <w:sz w:val="24"/>
          <w:szCs w:val="24"/>
        </w:rPr>
      </w:pPr>
    </w:p>
    <w:p w:rsidR="00A3552E" w:rsidRDefault="00A3552E" w:rsidP="007B6C76">
      <w:pPr>
        <w:jc w:val="both"/>
        <w:rPr>
          <w:rFonts w:ascii="Times New Roman" w:hAnsi="Times New Roman" w:cs="Times New Roman"/>
          <w:b/>
          <w:sz w:val="24"/>
          <w:szCs w:val="24"/>
        </w:rPr>
      </w:pPr>
    </w:p>
    <w:p w:rsidR="00A3552E" w:rsidRDefault="00A3552E" w:rsidP="007B6C76">
      <w:pPr>
        <w:jc w:val="both"/>
        <w:rPr>
          <w:rFonts w:ascii="Times New Roman" w:hAnsi="Times New Roman" w:cs="Times New Roman"/>
          <w:b/>
          <w:sz w:val="24"/>
          <w:szCs w:val="24"/>
        </w:rPr>
      </w:pPr>
    </w:p>
    <w:p w:rsidR="007B6C76" w:rsidRDefault="0029134E" w:rsidP="007B6C76">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7B6C76">
        <w:rPr>
          <w:rFonts w:ascii="Times New Roman" w:hAnsi="Times New Roman" w:cs="Times New Roman"/>
          <w:b/>
          <w:sz w:val="24"/>
          <w:szCs w:val="24"/>
        </w:rPr>
        <w:t>YÜKLENİCİNİN SORUMLULUĞUNA İLİŞKİN HUSUSLAR</w:t>
      </w:r>
    </w:p>
    <w:p w:rsidR="007B6C76" w:rsidRPr="007B6C76" w:rsidRDefault="007B6C76" w:rsidP="007B6C76">
      <w:pPr>
        <w:jc w:val="both"/>
        <w:rPr>
          <w:rFonts w:ascii="Times New Roman" w:hAnsi="Times New Roman" w:cs="Times New Roman"/>
          <w:sz w:val="24"/>
          <w:szCs w:val="24"/>
        </w:rPr>
      </w:pPr>
      <w:r>
        <w:rPr>
          <w:rFonts w:ascii="Times New Roman" w:hAnsi="Times New Roman" w:cs="Times New Roman"/>
          <w:sz w:val="24"/>
          <w:szCs w:val="24"/>
        </w:rPr>
        <w:t xml:space="preserve">a) </w:t>
      </w:r>
      <w:r w:rsidRPr="007B6C76">
        <w:rPr>
          <w:rFonts w:ascii="Times New Roman" w:hAnsi="Times New Roman" w:cs="Times New Roman"/>
          <w:sz w:val="24"/>
          <w:szCs w:val="24"/>
        </w:rPr>
        <w:t>Yüklenici, işin başlangıç tarihinden itibaren iş programı çerçevesinde ekli listede belirtilen tüm tesislerin ilk bakım, tespit</w:t>
      </w:r>
      <w:r w:rsidR="00457C8E">
        <w:rPr>
          <w:rFonts w:ascii="Times New Roman" w:hAnsi="Times New Roman" w:cs="Times New Roman"/>
          <w:sz w:val="24"/>
          <w:szCs w:val="24"/>
        </w:rPr>
        <w:t xml:space="preserve"> ve iyileştirmelerini en fazla 9</w:t>
      </w:r>
      <w:r w:rsidRPr="007B6C76">
        <w:rPr>
          <w:rFonts w:ascii="Times New Roman" w:hAnsi="Times New Roman" w:cs="Times New Roman"/>
          <w:sz w:val="24"/>
          <w:szCs w:val="24"/>
        </w:rPr>
        <w:t>0 günlük sür</w:t>
      </w:r>
      <w:r w:rsidR="00457C8E">
        <w:rPr>
          <w:rFonts w:ascii="Times New Roman" w:hAnsi="Times New Roman" w:cs="Times New Roman"/>
          <w:sz w:val="24"/>
          <w:szCs w:val="24"/>
        </w:rPr>
        <w:t xml:space="preserve">eye sığdırarak yerine getirmekle </w:t>
      </w:r>
      <w:r w:rsidRPr="007B6C76">
        <w:rPr>
          <w:rFonts w:ascii="Times New Roman" w:hAnsi="Times New Roman" w:cs="Times New Roman"/>
          <w:sz w:val="24"/>
          <w:szCs w:val="24"/>
        </w:rPr>
        <w:t xml:space="preserve">yükümlüdür. </w:t>
      </w:r>
    </w:p>
    <w:p w:rsidR="007B6C76" w:rsidRPr="007B6C76" w:rsidRDefault="007B6C76" w:rsidP="007B6C76">
      <w:pPr>
        <w:jc w:val="both"/>
        <w:rPr>
          <w:rFonts w:ascii="Times New Roman" w:hAnsi="Times New Roman" w:cs="Times New Roman"/>
          <w:sz w:val="24"/>
          <w:szCs w:val="24"/>
        </w:rPr>
      </w:pPr>
      <w:r>
        <w:rPr>
          <w:rFonts w:ascii="Times New Roman" w:hAnsi="Times New Roman" w:cs="Times New Roman"/>
          <w:sz w:val="24"/>
          <w:szCs w:val="24"/>
        </w:rPr>
        <w:t xml:space="preserve">b) </w:t>
      </w:r>
      <w:r w:rsidRPr="007B6C76">
        <w:rPr>
          <w:rFonts w:ascii="Times New Roman" w:hAnsi="Times New Roman" w:cs="Times New Roman"/>
          <w:sz w:val="24"/>
          <w:szCs w:val="24"/>
        </w:rPr>
        <w:t xml:space="preserve">İşin başlangıç tarihi itibariyle gerçekleştirilen ilk bakımlarda, tesislerdeki varsa </w:t>
      </w:r>
      <w:proofErr w:type="gramStart"/>
      <w:r w:rsidRPr="007B6C76">
        <w:rPr>
          <w:rFonts w:ascii="Times New Roman" w:hAnsi="Times New Roman" w:cs="Times New Roman"/>
          <w:sz w:val="24"/>
          <w:szCs w:val="24"/>
        </w:rPr>
        <w:t>izolasyon</w:t>
      </w:r>
      <w:proofErr w:type="gramEnd"/>
      <w:r w:rsidRPr="007B6C76">
        <w:rPr>
          <w:rFonts w:ascii="Times New Roman" w:hAnsi="Times New Roman" w:cs="Times New Roman"/>
          <w:sz w:val="24"/>
          <w:szCs w:val="24"/>
        </w:rPr>
        <w:t xml:space="preserve"> hataları, uyarı levhalarının eksikliği, topraklama eksikliği, kaçak akım koruması eksikliği vs. gibi hususları tespit etmek, hatalı, arızalı veya kazaya sebebiyet vermesi muhtemel ve öngörülebilir her türlü unsuru bertaraf etmek, edemiyorsa bertaraf edene kadar uyarıcı, önleyici tedbi</w:t>
      </w:r>
      <w:r w:rsidR="00457C8E">
        <w:rPr>
          <w:rFonts w:ascii="Times New Roman" w:hAnsi="Times New Roman" w:cs="Times New Roman"/>
          <w:sz w:val="24"/>
          <w:szCs w:val="24"/>
        </w:rPr>
        <w:t>r</w:t>
      </w:r>
      <w:r w:rsidRPr="007B6C76">
        <w:rPr>
          <w:rFonts w:ascii="Times New Roman" w:hAnsi="Times New Roman" w:cs="Times New Roman"/>
          <w:sz w:val="24"/>
          <w:szCs w:val="24"/>
        </w:rPr>
        <w:t>ler almak, uyarı levhaları, talimatname gibi görselleri anında tesis etmek, gerekirse ilgili kısmı enerjisiz bırakmak, 3.</w:t>
      </w:r>
      <w:r w:rsidR="00457C8E">
        <w:rPr>
          <w:rFonts w:ascii="Times New Roman" w:hAnsi="Times New Roman" w:cs="Times New Roman"/>
          <w:sz w:val="24"/>
          <w:szCs w:val="24"/>
        </w:rPr>
        <w:t xml:space="preserve"> ş</w:t>
      </w:r>
      <w:r w:rsidRPr="007B6C76">
        <w:rPr>
          <w:rFonts w:ascii="Times New Roman" w:hAnsi="Times New Roman" w:cs="Times New Roman"/>
          <w:sz w:val="24"/>
          <w:szCs w:val="24"/>
        </w:rPr>
        <w:t xml:space="preserve">ahısların bu tesislerden zarar görmesini engelleyici her türlü faaliyeti yerine getirmek yüklenicinin sorumluluğunda olacaktır. </w:t>
      </w:r>
    </w:p>
    <w:p w:rsidR="007B6C76" w:rsidRPr="007B6C76" w:rsidRDefault="007B6C76" w:rsidP="007B6C76">
      <w:pPr>
        <w:jc w:val="both"/>
        <w:rPr>
          <w:rFonts w:ascii="Times New Roman" w:hAnsi="Times New Roman" w:cs="Times New Roman"/>
          <w:sz w:val="24"/>
          <w:szCs w:val="24"/>
        </w:rPr>
      </w:pPr>
      <w:r>
        <w:rPr>
          <w:rFonts w:ascii="Times New Roman" w:hAnsi="Times New Roman" w:cs="Times New Roman"/>
          <w:sz w:val="24"/>
          <w:szCs w:val="24"/>
        </w:rPr>
        <w:t xml:space="preserve">c) </w:t>
      </w:r>
      <w:r w:rsidRPr="007B6C76">
        <w:rPr>
          <w:rFonts w:ascii="Times New Roman" w:hAnsi="Times New Roman" w:cs="Times New Roman"/>
          <w:sz w:val="24"/>
          <w:szCs w:val="24"/>
        </w:rPr>
        <w:t xml:space="preserve">İlk bakım formu ile birlikte yüklenicinin sorumluluğuna geçen tesis veya panolarda oluşabilecek arıza, yangın, kaza vs. gibi hallerden, bunlara bağlı olarak kurum veya yüklenici </w:t>
      </w:r>
      <w:r w:rsidR="00457C8E">
        <w:rPr>
          <w:rFonts w:ascii="Times New Roman" w:hAnsi="Times New Roman" w:cs="Times New Roman"/>
          <w:sz w:val="24"/>
          <w:szCs w:val="24"/>
        </w:rPr>
        <w:t>personeline, 3. ş</w:t>
      </w:r>
      <w:r w:rsidRPr="007B6C76">
        <w:rPr>
          <w:rFonts w:ascii="Times New Roman" w:hAnsi="Times New Roman" w:cs="Times New Roman"/>
          <w:sz w:val="24"/>
          <w:szCs w:val="24"/>
        </w:rPr>
        <w:t>ahısların mal veya canlarına gelebilecek her türlü zarar, ziyandan, mal ve can kaybından, bunların tazmininden yüklenici sorumludur. Bu hususlarda oluşabilecek hukuki dava veya benzeri durumlarda yüklenici,</w:t>
      </w:r>
      <w:r w:rsidR="00457C8E">
        <w:rPr>
          <w:rFonts w:ascii="Times New Roman" w:hAnsi="Times New Roman" w:cs="Times New Roman"/>
          <w:sz w:val="24"/>
          <w:szCs w:val="24"/>
        </w:rPr>
        <w:t xml:space="preserve"> idareye </w:t>
      </w:r>
      <w:r w:rsidRPr="007B6C76">
        <w:rPr>
          <w:rFonts w:ascii="Times New Roman" w:hAnsi="Times New Roman" w:cs="Times New Roman"/>
          <w:sz w:val="24"/>
          <w:szCs w:val="24"/>
        </w:rPr>
        <w:t xml:space="preserve">sorumluluk yükleyemez. </w:t>
      </w:r>
    </w:p>
    <w:p w:rsidR="007B6C76" w:rsidRPr="00597E27" w:rsidRDefault="007B6C76" w:rsidP="007B6C76">
      <w:pPr>
        <w:jc w:val="both"/>
        <w:rPr>
          <w:rFonts w:ascii="Times New Roman" w:hAnsi="Times New Roman" w:cs="Times New Roman"/>
          <w:sz w:val="24"/>
          <w:szCs w:val="24"/>
        </w:rPr>
      </w:pPr>
      <w:r>
        <w:rPr>
          <w:rFonts w:ascii="Times New Roman" w:hAnsi="Times New Roman" w:cs="Times New Roman"/>
          <w:sz w:val="24"/>
          <w:szCs w:val="24"/>
        </w:rPr>
        <w:t xml:space="preserve">d) </w:t>
      </w:r>
      <w:r w:rsidRPr="00597E27">
        <w:rPr>
          <w:rFonts w:ascii="Times New Roman" w:hAnsi="Times New Roman" w:cs="Times New Roman"/>
          <w:sz w:val="24"/>
          <w:szCs w:val="24"/>
        </w:rPr>
        <w:t>Yüklenici ve firma elemanları, çalışma esnasında meydana getirdiği zarar ve hasarı tazminle sorumludur.</w:t>
      </w:r>
    </w:p>
    <w:p w:rsidR="007B6C76" w:rsidRPr="00597E27" w:rsidRDefault="007B6C76" w:rsidP="007B6C76">
      <w:pPr>
        <w:jc w:val="both"/>
        <w:rPr>
          <w:rFonts w:ascii="Times New Roman" w:hAnsi="Times New Roman" w:cs="Times New Roman"/>
          <w:sz w:val="24"/>
          <w:szCs w:val="24"/>
        </w:rPr>
      </w:pPr>
      <w:r>
        <w:rPr>
          <w:rFonts w:ascii="Times New Roman" w:hAnsi="Times New Roman" w:cs="Times New Roman"/>
          <w:sz w:val="24"/>
          <w:szCs w:val="24"/>
        </w:rPr>
        <w:t xml:space="preserve">e) </w:t>
      </w:r>
      <w:r w:rsidRPr="00597E27">
        <w:rPr>
          <w:rFonts w:ascii="Times New Roman" w:hAnsi="Times New Roman" w:cs="Times New Roman"/>
          <w:sz w:val="24"/>
          <w:szCs w:val="24"/>
        </w:rPr>
        <w:t xml:space="preserve">Hizmetin ifasında gerek ihmal, dikkatsizlik, tedbirsizlik, gerekse ehliyetsiz eleman kullanmaktan veya herhangi bir nedenle meydana gelebilecek kazalardan </w:t>
      </w:r>
      <w:r w:rsidR="00457C8E">
        <w:rPr>
          <w:rFonts w:ascii="Times New Roman" w:hAnsi="Times New Roman" w:cs="Times New Roman"/>
          <w:sz w:val="24"/>
          <w:szCs w:val="24"/>
        </w:rPr>
        <w:t>y</w:t>
      </w:r>
      <w:r w:rsidRPr="00597E27">
        <w:rPr>
          <w:rFonts w:ascii="Times New Roman" w:hAnsi="Times New Roman" w:cs="Times New Roman"/>
          <w:sz w:val="24"/>
          <w:szCs w:val="24"/>
        </w:rPr>
        <w:t xml:space="preserve">üklenici sorumludur. </w:t>
      </w:r>
    </w:p>
    <w:p w:rsidR="007B6C76" w:rsidRPr="00597E27" w:rsidRDefault="007B6C76" w:rsidP="007B6C76">
      <w:pPr>
        <w:jc w:val="both"/>
        <w:rPr>
          <w:rFonts w:ascii="Times New Roman" w:hAnsi="Times New Roman" w:cs="Times New Roman"/>
          <w:sz w:val="24"/>
          <w:szCs w:val="24"/>
        </w:rPr>
      </w:pPr>
      <w:r>
        <w:rPr>
          <w:rFonts w:ascii="Times New Roman" w:hAnsi="Times New Roman" w:cs="Times New Roman"/>
          <w:sz w:val="24"/>
          <w:szCs w:val="24"/>
        </w:rPr>
        <w:t xml:space="preserve">f) </w:t>
      </w:r>
      <w:r w:rsidRPr="00597E27">
        <w:rPr>
          <w:rFonts w:ascii="Times New Roman" w:hAnsi="Times New Roman" w:cs="Times New Roman"/>
          <w:sz w:val="24"/>
          <w:szCs w:val="24"/>
        </w:rPr>
        <w:t xml:space="preserve">Yüklenici çalıştırdığı elemanların, görevin yerine getirilmesi esnasında üçüncü şahıslara karşı verdiği zararı tazminle sorumlu olacaktır. </w:t>
      </w:r>
    </w:p>
    <w:p w:rsidR="007B6C76" w:rsidRPr="00597E27" w:rsidRDefault="007B6C76" w:rsidP="007B6C76">
      <w:pPr>
        <w:jc w:val="both"/>
        <w:rPr>
          <w:rFonts w:ascii="Times New Roman" w:hAnsi="Times New Roman" w:cs="Times New Roman"/>
          <w:sz w:val="24"/>
          <w:szCs w:val="24"/>
        </w:rPr>
      </w:pPr>
      <w:r>
        <w:rPr>
          <w:rFonts w:ascii="Times New Roman" w:hAnsi="Times New Roman" w:cs="Times New Roman"/>
          <w:sz w:val="24"/>
          <w:szCs w:val="24"/>
        </w:rPr>
        <w:t xml:space="preserve">g) </w:t>
      </w:r>
      <w:r w:rsidRPr="00597E27">
        <w:rPr>
          <w:rFonts w:ascii="Times New Roman" w:hAnsi="Times New Roman" w:cs="Times New Roman"/>
          <w:sz w:val="24"/>
          <w:szCs w:val="24"/>
        </w:rPr>
        <w:t xml:space="preserve">Ortaya çıkabilecek her türlü zarar ve hasar firmaya tebliğinden itibaren 24 saat içinde eski haline gelecek şekilde firmadan tazmin edilecektir. Aksi takdirde </w:t>
      </w:r>
      <w:r w:rsidR="00457C8E">
        <w:rPr>
          <w:rFonts w:ascii="Times New Roman" w:hAnsi="Times New Roman" w:cs="Times New Roman"/>
          <w:sz w:val="24"/>
          <w:szCs w:val="24"/>
        </w:rPr>
        <w:t xml:space="preserve">idarece </w:t>
      </w:r>
      <w:r w:rsidRPr="00597E27">
        <w:rPr>
          <w:rFonts w:ascii="Times New Roman" w:hAnsi="Times New Roman" w:cs="Times New Roman"/>
          <w:sz w:val="24"/>
          <w:szCs w:val="24"/>
        </w:rPr>
        <w:t xml:space="preserve">yaptırılır ve gider firmanın sözleşme istihkakından kesilir. </w:t>
      </w:r>
    </w:p>
    <w:p w:rsidR="007B6C76" w:rsidRPr="00597E27" w:rsidRDefault="007B6C76" w:rsidP="007B6C76">
      <w:pPr>
        <w:jc w:val="both"/>
        <w:rPr>
          <w:rFonts w:ascii="Times New Roman" w:hAnsi="Times New Roman" w:cs="Times New Roman"/>
          <w:sz w:val="24"/>
          <w:szCs w:val="24"/>
        </w:rPr>
      </w:pPr>
      <w:r>
        <w:rPr>
          <w:rFonts w:ascii="Times New Roman" w:hAnsi="Times New Roman" w:cs="Times New Roman"/>
          <w:sz w:val="24"/>
          <w:szCs w:val="24"/>
        </w:rPr>
        <w:t xml:space="preserve">h) </w:t>
      </w:r>
      <w:r w:rsidRPr="00597E27">
        <w:rPr>
          <w:rFonts w:ascii="Times New Roman" w:hAnsi="Times New Roman" w:cs="Times New Roman"/>
          <w:sz w:val="24"/>
          <w:szCs w:val="24"/>
        </w:rPr>
        <w:t xml:space="preserve">İş Kanunu`na göre gerekli bildirimlerin süresinde yapılmamasından, hüviyetsiz ve kanun kaçağı işçi çalıştırmaktan Yüklenici sorumludur. </w:t>
      </w:r>
    </w:p>
    <w:p w:rsidR="007B6C76" w:rsidRDefault="007B6C76" w:rsidP="007B6C76">
      <w:pPr>
        <w:jc w:val="both"/>
        <w:rPr>
          <w:rFonts w:ascii="Times New Roman" w:hAnsi="Times New Roman" w:cs="Times New Roman"/>
          <w:sz w:val="24"/>
          <w:szCs w:val="24"/>
        </w:rPr>
      </w:pPr>
      <w:r>
        <w:rPr>
          <w:rFonts w:ascii="Times New Roman" w:hAnsi="Times New Roman" w:cs="Times New Roman"/>
          <w:sz w:val="24"/>
          <w:szCs w:val="24"/>
        </w:rPr>
        <w:t xml:space="preserve">i) </w:t>
      </w:r>
      <w:r w:rsidRPr="00597E27">
        <w:rPr>
          <w:rFonts w:ascii="Times New Roman" w:hAnsi="Times New Roman" w:cs="Times New Roman"/>
          <w:sz w:val="24"/>
          <w:szCs w:val="24"/>
        </w:rPr>
        <w:t xml:space="preserve">Yüklenici sözleşmenin uygulanmasında ve doğan uyuşmazlıklarda </w:t>
      </w:r>
      <w:r w:rsidR="00457C8E">
        <w:rPr>
          <w:rFonts w:ascii="Times New Roman" w:hAnsi="Times New Roman" w:cs="Times New Roman"/>
          <w:sz w:val="24"/>
          <w:szCs w:val="24"/>
        </w:rPr>
        <w:t xml:space="preserve">idarenin </w:t>
      </w:r>
      <w:r w:rsidRPr="00597E27">
        <w:rPr>
          <w:rFonts w:ascii="Times New Roman" w:hAnsi="Times New Roman" w:cs="Times New Roman"/>
          <w:sz w:val="24"/>
          <w:szCs w:val="24"/>
        </w:rPr>
        <w:t xml:space="preserve">belge, tutanak, yazılı bildirim ve diğer evrakının doğruluğunu kabul eder. </w:t>
      </w:r>
    </w:p>
    <w:p w:rsidR="00D81D8E" w:rsidRPr="00B33BB0" w:rsidRDefault="00D81D8E" w:rsidP="007B6C76">
      <w:pPr>
        <w:jc w:val="both"/>
        <w:rPr>
          <w:rFonts w:ascii="Times New Roman" w:hAnsi="Times New Roman" w:cs="Times New Roman"/>
          <w:sz w:val="24"/>
          <w:szCs w:val="24"/>
        </w:rPr>
      </w:pPr>
      <w:r>
        <w:rPr>
          <w:rFonts w:ascii="Times New Roman" w:hAnsi="Times New Roman" w:cs="Times New Roman"/>
          <w:sz w:val="24"/>
          <w:szCs w:val="24"/>
        </w:rPr>
        <w:t xml:space="preserve">k) Yüklenici tarafından bakım anlaşmasına dahil yılda bir kez jeneratörlerin yağ </w:t>
      </w:r>
      <w:proofErr w:type="gramStart"/>
      <w:r>
        <w:rPr>
          <w:rFonts w:ascii="Times New Roman" w:hAnsi="Times New Roman" w:cs="Times New Roman"/>
          <w:sz w:val="24"/>
          <w:szCs w:val="24"/>
        </w:rPr>
        <w:t>filtresi , yakıt</w:t>
      </w:r>
      <w:proofErr w:type="gramEnd"/>
      <w:r>
        <w:rPr>
          <w:rFonts w:ascii="Times New Roman" w:hAnsi="Times New Roman" w:cs="Times New Roman"/>
          <w:sz w:val="24"/>
          <w:szCs w:val="24"/>
        </w:rPr>
        <w:t xml:space="preserve"> filtresi, hava filtresi , motor yağı , değişimleri yapılacaktır.</w:t>
      </w:r>
    </w:p>
    <w:p w:rsidR="00114864" w:rsidRDefault="00114864" w:rsidP="007B6C76">
      <w:pPr>
        <w:jc w:val="both"/>
        <w:rPr>
          <w:rFonts w:ascii="Times New Roman" w:hAnsi="Times New Roman" w:cs="Times New Roman"/>
          <w:b/>
          <w:sz w:val="24"/>
          <w:szCs w:val="24"/>
        </w:rPr>
      </w:pPr>
    </w:p>
    <w:p w:rsidR="00114864" w:rsidRDefault="00114864" w:rsidP="007B6C76">
      <w:pPr>
        <w:jc w:val="both"/>
        <w:rPr>
          <w:rFonts w:ascii="Times New Roman" w:hAnsi="Times New Roman" w:cs="Times New Roman"/>
          <w:b/>
          <w:sz w:val="24"/>
          <w:szCs w:val="24"/>
        </w:rPr>
      </w:pPr>
    </w:p>
    <w:p w:rsidR="00114864" w:rsidRDefault="00114864" w:rsidP="007B6C76">
      <w:pPr>
        <w:jc w:val="both"/>
        <w:rPr>
          <w:rFonts w:ascii="Times New Roman" w:hAnsi="Times New Roman" w:cs="Times New Roman"/>
          <w:b/>
          <w:sz w:val="24"/>
          <w:szCs w:val="24"/>
        </w:rPr>
      </w:pPr>
    </w:p>
    <w:p w:rsidR="007B6C76" w:rsidRPr="00257473" w:rsidRDefault="0029134E" w:rsidP="007B6C76">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7B6C76" w:rsidRPr="00257473">
        <w:rPr>
          <w:rFonts w:ascii="Times New Roman" w:hAnsi="Times New Roman" w:cs="Times New Roman"/>
          <w:b/>
          <w:sz w:val="24"/>
          <w:szCs w:val="24"/>
        </w:rPr>
        <w:t>TAAHHÜDÜN YAPILMAMASI</w:t>
      </w:r>
    </w:p>
    <w:p w:rsidR="007B6C76" w:rsidRPr="00597E27" w:rsidRDefault="007B6C76" w:rsidP="007B6C76">
      <w:pPr>
        <w:jc w:val="both"/>
        <w:rPr>
          <w:rFonts w:ascii="Times New Roman" w:hAnsi="Times New Roman" w:cs="Times New Roman"/>
          <w:sz w:val="24"/>
          <w:szCs w:val="24"/>
        </w:rPr>
      </w:pPr>
      <w:r>
        <w:rPr>
          <w:rFonts w:ascii="Times New Roman" w:hAnsi="Times New Roman" w:cs="Times New Roman"/>
          <w:sz w:val="24"/>
          <w:szCs w:val="24"/>
        </w:rPr>
        <w:t xml:space="preserve">- </w:t>
      </w:r>
      <w:r w:rsidRPr="00597E27">
        <w:rPr>
          <w:rFonts w:ascii="Times New Roman" w:hAnsi="Times New Roman" w:cs="Times New Roman"/>
          <w:sz w:val="24"/>
          <w:szCs w:val="24"/>
        </w:rPr>
        <w:t xml:space="preserve">Sözleşme yapıldıktan sonra müteahhidin taahhüdünden vazgeçmesi veya taahhüdünün şartname ve sözleşme hükümlerine uygun olarak yerine getirmemesi üzerine, idarenin en az 10 (on) gün süreli ve nedenleri açıkça belirlenen ihtarına rağmen aynı durumun devam etmesi halinde, ayrıca protesto çekmeye ve hüküm almaya gerek kalmaksızın sözleşme fesih edilerek hesabı tasfiye edilir. </w:t>
      </w:r>
    </w:p>
    <w:p w:rsidR="007B6C76" w:rsidRPr="00257473" w:rsidRDefault="0029134E" w:rsidP="007B6C76">
      <w:pPr>
        <w:jc w:val="both"/>
        <w:rPr>
          <w:rFonts w:ascii="Times New Roman" w:hAnsi="Times New Roman" w:cs="Times New Roman"/>
          <w:b/>
          <w:sz w:val="24"/>
          <w:szCs w:val="24"/>
        </w:rPr>
      </w:pPr>
      <w:r>
        <w:rPr>
          <w:rFonts w:ascii="Times New Roman" w:hAnsi="Times New Roman" w:cs="Times New Roman"/>
          <w:b/>
          <w:sz w:val="24"/>
          <w:szCs w:val="24"/>
        </w:rPr>
        <w:t xml:space="preserve">7. </w:t>
      </w:r>
      <w:r w:rsidR="007B6C76" w:rsidRPr="00257473">
        <w:rPr>
          <w:rFonts w:ascii="Times New Roman" w:hAnsi="Times New Roman" w:cs="Times New Roman"/>
          <w:b/>
          <w:sz w:val="24"/>
          <w:szCs w:val="24"/>
        </w:rPr>
        <w:t>İŞİN SÜRESİ</w:t>
      </w:r>
    </w:p>
    <w:p w:rsidR="00635767" w:rsidRPr="00635767" w:rsidRDefault="007B6C76" w:rsidP="001A0F42">
      <w:pPr>
        <w:jc w:val="both"/>
        <w:rPr>
          <w:rFonts w:ascii="Times New Roman" w:hAnsi="Times New Roman" w:cs="Times New Roman"/>
          <w:sz w:val="24"/>
          <w:szCs w:val="24"/>
        </w:rPr>
      </w:pPr>
      <w:r>
        <w:rPr>
          <w:rFonts w:ascii="Times New Roman" w:hAnsi="Times New Roman" w:cs="Times New Roman"/>
          <w:sz w:val="24"/>
          <w:szCs w:val="24"/>
        </w:rPr>
        <w:t xml:space="preserve">- </w:t>
      </w:r>
      <w:r w:rsidRPr="00597E27">
        <w:rPr>
          <w:rFonts w:ascii="Times New Roman" w:hAnsi="Times New Roman" w:cs="Times New Roman"/>
          <w:sz w:val="24"/>
          <w:szCs w:val="24"/>
        </w:rPr>
        <w:t xml:space="preserve">Yüklenici </w:t>
      </w:r>
      <w:r w:rsidR="00377166">
        <w:rPr>
          <w:rFonts w:ascii="Times New Roman" w:hAnsi="Times New Roman" w:cs="Times New Roman"/>
          <w:sz w:val="24"/>
          <w:szCs w:val="24"/>
        </w:rPr>
        <w:t>yer teslim</w:t>
      </w:r>
      <w:r w:rsidRPr="00597E27">
        <w:rPr>
          <w:rFonts w:ascii="Times New Roman" w:hAnsi="Times New Roman" w:cs="Times New Roman"/>
          <w:sz w:val="24"/>
          <w:szCs w:val="24"/>
        </w:rPr>
        <w:t xml:space="preserve"> tarihinden itibaren </w:t>
      </w:r>
      <w:r w:rsidR="00442898">
        <w:rPr>
          <w:rFonts w:ascii="Times New Roman" w:hAnsi="Times New Roman" w:cs="Times New Roman"/>
          <w:sz w:val="24"/>
          <w:szCs w:val="24"/>
        </w:rPr>
        <w:t>3</w:t>
      </w:r>
      <w:r w:rsidR="002D7C4D">
        <w:rPr>
          <w:rFonts w:ascii="Times New Roman" w:hAnsi="Times New Roman" w:cs="Times New Roman"/>
          <w:sz w:val="24"/>
          <w:szCs w:val="24"/>
        </w:rPr>
        <w:t>0/12/</w:t>
      </w:r>
      <w:bookmarkStart w:id="0" w:name="_GoBack"/>
      <w:bookmarkEnd w:id="0"/>
      <w:r w:rsidR="002D7C4D">
        <w:rPr>
          <w:rFonts w:ascii="Times New Roman" w:hAnsi="Times New Roman" w:cs="Times New Roman"/>
          <w:sz w:val="24"/>
          <w:szCs w:val="24"/>
        </w:rPr>
        <w:t>2022</w:t>
      </w:r>
      <w:r w:rsidR="001A0F42">
        <w:rPr>
          <w:rFonts w:ascii="Times New Roman" w:hAnsi="Times New Roman" w:cs="Times New Roman"/>
          <w:sz w:val="24"/>
          <w:szCs w:val="24"/>
        </w:rPr>
        <w:t xml:space="preserve"> </w:t>
      </w:r>
      <w:r w:rsidRPr="00597E27">
        <w:rPr>
          <w:rFonts w:ascii="Times New Roman" w:hAnsi="Times New Roman" w:cs="Times New Roman"/>
          <w:sz w:val="24"/>
          <w:szCs w:val="24"/>
        </w:rPr>
        <w:t xml:space="preserve">tarihine kadar hizmet verecektir. </w:t>
      </w:r>
    </w:p>
    <w:sectPr w:rsidR="00635767" w:rsidRPr="00635767" w:rsidSect="00862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1F"/>
    <w:rsid w:val="00114864"/>
    <w:rsid w:val="001826FF"/>
    <w:rsid w:val="00192D58"/>
    <w:rsid w:val="001A0F42"/>
    <w:rsid w:val="001F4E1A"/>
    <w:rsid w:val="00233EA8"/>
    <w:rsid w:val="0029134E"/>
    <w:rsid w:val="002A3CE8"/>
    <w:rsid w:val="002D3302"/>
    <w:rsid w:val="002D700C"/>
    <w:rsid w:val="002D7C4D"/>
    <w:rsid w:val="00336FBF"/>
    <w:rsid w:val="00377166"/>
    <w:rsid w:val="00442898"/>
    <w:rsid w:val="00457C8E"/>
    <w:rsid w:val="00483F4D"/>
    <w:rsid w:val="00496312"/>
    <w:rsid w:val="00504DA8"/>
    <w:rsid w:val="0057322F"/>
    <w:rsid w:val="005D41EF"/>
    <w:rsid w:val="005E4C7F"/>
    <w:rsid w:val="00605FCF"/>
    <w:rsid w:val="0060698E"/>
    <w:rsid w:val="00635767"/>
    <w:rsid w:val="00635A6E"/>
    <w:rsid w:val="006919F8"/>
    <w:rsid w:val="006B7988"/>
    <w:rsid w:val="006D19FD"/>
    <w:rsid w:val="006F084D"/>
    <w:rsid w:val="006F3464"/>
    <w:rsid w:val="00720FC1"/>
    <w:rsid w:val="00743C7D"/>
    <w:rsid w:val="00763E64"/>
    <w:rsid w:val="00791DE5"/>
    <w:rsid w:val="007A4F34"/>
    <w:rsid w:val="007B6C76"/>
    <w:rsid w:val="007C7549"/>
    <w:rsid w:val="007F12E7"/>
    <w:rsid w:val="00827CAA"/>
    <w:rsid w:val="00862367"/>
    <w:rsid w:val="0088719D"/>
    <w:rsid w:val="008A0FAE"/>
    <w:rsid w:val="00982FBF"/>
    <w:rsid w:val="009F0BA6"/>
    <w:rsid w:val="00A057A0"/>
    <w:rsid w:val="00A27C97"/>
    <w:rsid w:val="00A3552E"/>
    <w:rsid w:val="00A41D6B"/>
    <w:rsid w:val="00A51615"/>
    <w:rsid w:val="00AA3477"/>
    <w:rsid w:val="00AB150C"/>
    <w:rsid w:val="00AD3CCA"/>
    <w:rsid w:val="00B45CAE"/>
    <w:rsid w:val="00B82411"/>
    <w:rsid w:val="00BD11E0"/>
    <w:rsid w:val="00BE69F7"/>
    <w:rsid w:val="00CF1956"/>
    <w:rsid w:val="00D43DC3"/>
    <w:rsid w:val="00D81D8E"/>
    <w:rsid w:val="00E011E2"/>
    <w:rsid w:val="00E17523"/>
    <w:rsid w:val="00E31BF1"/>
    <w:rsid w:val="00E54483"/>
    <w:rsid w:val="00E7274D"/>
    <w:rsid w:val="00EA13DA"/>
    <w:rsid w:val="00EF0C2F"/>
    <w:rsid w:val="00F03631"/>
    <w:rsid w:val="00F631F3"/>
    <w:rsid w:val="00FA3D1F"/>
    <w:rsid w:val="00FD3B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E105"/>
  <w15:docId w15:val="{ED640DD5-CFA9-43C3-9E3F-F8CD1E62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1810</Words>
  <Characters>10319</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Fatih KORKUT</cp:lastModifiedBy>
  <cp:revision>2</cp:revision>
  <dcterms:created xsi:type="dcterms:W3CDTF">2022-04-08T12:30:00Z</dcterms:created>
  <dcterms:modified xsi:type="dcterms:W3CDTF">2022-04-08T12:30:00Z</dcterms:modified>
</cp:coreProperties>
</file>