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63" w:rsidRDefault="001A4663">
      <w:pPr>
        <w:pStyle w:val="GvdeMetni"/>
        <w:spacing w:before="6"/>
        <w:rPr>
          <w:sz w:val="17"/>
        </w:rPr>
      </w:pPr>
    </w:p>
    <w:p w:rsidR="001A4663" w:rsidRDefault="0094480D">
      <w:pPr>
        <w:pStyle w:val="Balk1"/>
        <w:spacing w:before="46" w:line="182" w:lineRule="exact"/>
        <w:ind w:left="3997" w:right="4014"/>
        <w:jc w:val="center"/>
      </w:pPr>
      <w:r>
        <w:rPr>
          <w:w w:val="105"/>
        </w:rPr>
        <w:t>BİNA İŞLERİ YAPTIRILACAKTIR</w:t>
      </w:r>
    </w:p>
    <w:p w:rsidR="001A4663" w:rsidRDefault="0094480D">
      <w:pPr>
        <w:spacing w:line="182" w:lineRule="exact"/>
        <w:ind w:left="100"/>
        <w:rPr>
          <w:b/>
          <w:sz w:val="16"/>
        </w:rPr>
      </w:pPr>
      <w:r>
        <w:rPr>
          <w:w w:val="103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SAMSUN ÜNİVERSİTESİ YAPI İŞLERİ VE TEKNİK DAİRE BAŞKANLIĞI YÜKSEKÖĞRETİM KURUMLARI SAMSUN ÜNİVERSİTESİ</w:t>
      </w:r>
    </w:p>
    <w:p w:rsidR="001A4663" w:rsidRDefault="001A4663">
      <w:pPr>
        <w:pStyle w:val="GvdeMetni"/>
        <w:spacing w:before="7"/>
        <w:rPr>
          <w:b/>
          <w:sz w:val="15"/>
        </w:rPr>
      </w:pPr>
    </w:p>
    <w:p w:rsidR="001A4663" w:rsidRDefault="0094480D">
      <w:pPr>
        <w:spacing w:line="235" w:lineRule="auto"/>
        <w:ind w:left="100"/>
        <w:rPr>
          <w:sz w:val="16"/>
        </w:rPr>
      </w:pPr>
      <w:r>
        <w:rPr>
          <w:b/>
          <w:color w:val="118ABE"/>
          <w:w w:val="105"/>
          <w:sz w:val="16"/>
        </w:rPr>
        <w:t xml:space="preserve">Samsun Üniversitesi Kompozit, Atölyesi Nizamiye ve Muhtelif Tadilatların Yapım İşi </w:t>
      </w:r>
      <w:r>
        <w:rPr>
          <w:w w:val="105"/>
          <w:sz w:val="16"/>
        </w:rPr>
        <w:t>yapım işi 4734 sayılı Kamu İhale Kanununun 19 uncu maddesine göre açı</w:t>
      </w:r>
      <w:r>
        <w:rPr>
          <w:w w:val="105"/>
          <w:sz w:val="16"/>
        </w:rPr>
        <w:t>k ihale usulü ile ihale edilecektir. İhaleye ilişkin ayrıntılı bilgiler aşağıda yer almaktadır.</w:t>
      </w:r>
    </w:p>
    <w:p w:rsidR="001A4663" w:rsidRDefault="0094480D">
      <w:pPr>
        <w:pStyle w:val="Balk1"/>
        <w:tabs>
          <w:tab w:val="left" w:pos="3506"/>
        </w:tabs>
        <w:spacing w:before="42"/>
      </w:pPr>
      <w:r>
        <w:rPr>
          <w:w w:val="105"/>
        </w:rPr>
        <w:t>İhale</w:t>
      </w:r>
      <w:r>
        <w:rPr>
          <w:spacing w:val="-8"/>
          <w:w w:val="105"/>
        </w:rPr>
        <w:t xml:space="preserve"> </w:t>
      </w:r>
      <w:r>
        <w:rPr>
          <w:w w:val="105"/>
        </w:rPr>
        <w:t>Kayıt</w:t>
      </w:r>
      <w:r>
        <w:rPr>
          <w:spacing w:val="-7"/>
          <w:w w:val="105"/>
        </w:rPr>
        <w:t xml:space="preserve"> </w:t>
      </w:r>
      <w:r>
        <w:rPr>
          <w:w w:val="105"/>
        </w:rPr>
        <w:t>Numarası</w:t>
      </w:r>
      <w:r>
        <w:rPr>
          <w:w w:val="105"/>
        </w:rPr>
        <w:tab/>
        <w:t>:</w:t>
      </w:r>
      <w:r>
        <w:rPr>
          <w:spacing w:val="23"/>
          <w:w w:val="105"/>
        </w:rPr>
        <w:t xml:space="preserve"> </w:t>
      </w:r>
      <w:r>
        <w:rPr>
          <w:w w:val="105"/>
        </w:rPr>
        <w:t>2020/501837</w:t>
      </w:r>
    </w:p>
    <w:p w:rsidR="001A4663" w:rsidRDefault="0094480D">
      <w:pPr>
        <w:pStyle w:val="GvdeMetni"/>
        <w:spacing w:before="161"/>
        <w:ind w:left="145"/>
      </w:pPr>
      <w:r>
        <w:rPr>
          <w:w w:val="105"/>
        </w:rPr>
        <w:t>1-İdarenin</w:t>
      </w:r>
    </w:p>
    <w:p w:rsidR="001A4663" w:rsidRDefault="0094480D">
      <w:pPr>
        <w:pStyle w:val="Balk1"/>
        <w:numPr>
          <w:ilvl w:val="0"/>
          <w:numId w:val="6"/>
        </w:numPr>
        <w:tabs>
          <w:tab w:val="left" w:pos="324"/>
          <w:tab w:val="left" w:pos="3506"/>
        </w:tabs>
        <w:spacing w:before="56"/>
      </w:pPr>
      <w:r>
        <w:rPr>
          <w:b w:val="0"/>
          <w:w w:val="105"/>
        </w:rPr>
        <w:t>Adresi</w:t>
      </w:r>
      <w:r>
        <w:rPr>
          <w:b w:val="0"/>
          <w:w w:val="105"/>
        </w:rPr>
        <w:tab/>
        <w:t xml:space="preserve">: </w:t>
      </w:r>
      <w:r>
        <w:rPr>
          <w:color w:val="118ABE"/>
          <w:spacing w:val="-4"/>
          <w:w w:val="105"/>
        </w:rPr>
        <w:t xml:space="preserve">GÜRGENYATAK </w:t>
      </w:r>
      <w:r>
        <w:rPr>
          <w:color w:val="118ABE"/>
          <w:w w:val="105"/>
        </w:rPr>
        <w:t>MAHALLESİ MERKEZ SOK. 40/2 55080</w:t>
      </w:r>
      <w:r>
        <w:rPr>
          <w:color w:val="118ABE"/>
          <w:spacing w:val="-30"/>
          <w:w w:val="105"/>
        </w:rPr>
        <w:t xml:space="preserve"> </w:t>
      </w:r>
      <w:r>
        <w:rPr>
          <w:color w:val="118ABE"/>
          <w:w w:val="105"/>
        </w:rPr>
        <w:t>CANİK/SAMSUN</w:t>
      </w:r>
    </w:p>
    <w:p w:rsidR="001A4663" w:rsidRDefault="0094480D">
      <w:pPr>
        <w:pStyle w:val="ListeParagraf"/>
        <w:numPr>
          <w:ilvl w:val="0"/>
          <w:numId w:val="6"/>
        </w:numPr>
        <w:tabs>
          <w:tab w:val="left" w:pos="333"/>
          <w:tab w:val="left" w:pos="3506"/>
        </w:tabs>
        <w:spacing w:before="56"/>
        <w:ind w:left="332" w:hanging="188"/>
        <w:rPr>
          <w:b/>
          <w:sz w:val="16"/>
        </w:rPr>
      </w:pPr>
      <w:r>
        <w:rPr>
          <w:w w:val="105"/>
          <w:sz w:val="16"/>
        </w:rPr>
        <w:t>Telefon ve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faks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numarası</w:t>
      </w:r>
      <w:r>
        <w:rPr>
          <w:w w:val="105"/>
          <w:sz w:val="16"/>
        </w:rPr>
        <w:tab/>
        <w:t xml:space="preserve">: </w:t>
      </w:r>
      <w:r>
        <w:rPr>
          <w:b/>
          <w:color w:val="118ABE"/>
          <w:w w:val="105"/>
          <w:sz w:val="16"/>
        </w:rPr>
        <w:t>3623130055 -</w:t>
      </w:r>
      <w:r>
        <w:rPr>
          <w:b/>
          <w:color w:val="118ABE"/>
          <w:spacing w:val="-13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3623130202</w:t>
      </w:r>
    </w:p>
    <w:p w:rsidR="001A4663" w:rsidRDefault="0094480D">
      <w:pPr>
        <w:pStyle w:val="ListeParagraf"/>
        <w:numPr>
          <w:ilvl w:val="0"/>
          <w:numId w:val="6"/>
        </w:numPr>
        <w:tabs>
          <w:tab w:val="left" w:pos="315"/>
          <w:tab w:val="left" w:pos="3506"/>
        </w:tabs>
        <w:spacing w:before="56"/>
        <w:ind w:left="314" w:hanging="170"/>
        <w:rPr>
          <w:b/>
          <w:sz w:val="16"/>
        </w:rPr>
      </w:pPr>
      <w:r>
        <w:rPr>
          <w:w w:val="105"/>
          <w:sz w:val="16"/>
        </w:rPr>
        <w:t>Elektronik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Posta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Adresi</w:t>
      </w:r>
      <w:r>
        <w:rPr>
          <w:w w:val="105"/>
          <w:sz w:val="16"/>
        </w:rPr>
        <w:tab/>
        <w:t>:</w:t>
      </w:r>
      <w:r>
        <w:rPr>
          <w:spacing w:val="31"/>
          <w:w w:val="105"/>
          <w:sz w:val="16"/>
        </w:rPr>
        <w:t xml:space="preserve"> </w:t>
      </w:r>
      <w:hyperlink r:id="rId7">
        <w:r>
          <w:rPr>
            <w:b/>
            <w:color w:val="118ABE"/>
            <w:w w:val="105"/>
            <w:sz w:val="16"/>
          </w:rPr>
          <w:t>ozgur</w:t>
        </w:r>
      </w:hyperlink>
      <w:hyperlink r:id="rId8">
        <w:r>
          <w:rPr>
            <w:b/>
            <w:color w:val="118ABE"/>
            <w:w w:val="105"/>
            <w:sz w:val="16"/>
          </w:rPr>
          <w:t>.ozmen@samsun.edu.tr</w:t>
        </w:r>
      </w:hyperlink>
    </w:p>
    <w:p w:rsidR="001A4663" w:rsidRDefault="0094480D">
      <w:pPr>
        <w:pStyle w:val="GvdeMetni"/>
        <w:spacing w:before="59" w:line="235" w:lineRule="auto"/>
        <w:ind w:left="145" w:right="5077"/>
      </w:pPr>
      <w:r>
        <w:rPr>
          <w:b/>
          <w:w w:val="105"/>
        </w:rPr>
        <w:t xml:space="preserve">ç) </w:t>
      </w:r>
      <w:r>
        <w:rPr>
          <w:w w:val="105"/>
        </w:rPr>
        <w:t>İhale dokümanının görülebileceği internet : https://ekap.kik.gov.tr/EKAP/ adresi</w:t>
      </w:r>
    </w:p>
    <w:p w:rsidR="001A4663" w:rsidRDefault="001A4663">
      <w:pPr>
        <w:pStyle w:val="GvdeMetni"/>
        <w:spacing w:before="9"/>
        <w:rPr>
          <w:sz w:val="10"/>
        </w:rPr>
      </w:pPr>
    </w:p>
    <w:p w:rsidR="001A4663" w:rsidRDefault="0094480D">
      <w:pPr>
        <w:pStyle w:val="ListeParagraf"/>
        <w:numPr>
          <w:ilvl w:val="0"/>
          <w:numId w:val="5"/>
        </w:numPr>
        <w:tabs>
          <w:tab w:val="left" w:pos="239"/>
        </w:tabs>
        <w:spacing w:before="98"/>
        <w:rPr>
          <w:sz w:val="16"/>
        </w:rPr>
      </w:pPr>
      <w:r>
        <w:rPr>
          <w:w w:val="105"/>
          <w:sz w:val="16"/>
        </w:rPr>
        <w:t>İhale kon</w:t>
      </w:r>
      <w:r>
        <w:rPr>
          <w:w w:val="105"/>
          <w:sz w:val="16"/>
        </w:rPr>
        <w:t>usu yapım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işinin</w:t>
      </w:r>
    </w:p>
    <w:p w:rsidR="001A4663" w:rsidRDefault="0094480D">
      <w:pPr>
        <w:pStyle w:val="ListeParagraf"/>
        <w:numPr>
          <w:ilvl w:val="0"/>
          <w:numId w:val="4"/>
        </w:numPr>
        <w:tabs>
          <w:tab w:val="left" w:pos="324"/>
          <w:tab w:val="left" w:pos="3506"/>
        </w:tabs>
        <w:spacing w:before="116" w:line="182" w:lineRule="exact"/>
        <w:rPr>
          <w:b/>
          <w:sz w:val="16"/>
        </w:rPr>
      </w:pPr>
      <w:r>
        <w:rPr>
          <w:w w:val="105"/>
          <w:sz w:val="16"/>
        </w:rPr>
        <w:t>Niteliği, türü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miktarı</w:t>
      </w:r>
      <w:r>
        <w:rPr>
          <w:w w:val="105"/>
          <w:sz w:val="16"/>
        </w:rPr>
        <w:tab/>
        <w:t>:</w:t>
      </w:r>
      <w:r>
        <w:rPr>
          <w:spacing w:val="24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187</w:t>
      </w:r>
      <w:r>
        <w:rPr>
          <w:b/>
          <w:color w:val="118ABE"/>
          <w:spacing w:val="1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Adet</w:t>
      </w:r>
      <w:r>
        <w:rPr>
          <w:b/>
          <w:color w:val="118ABE"/>
          <w:spacing w:val="1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İş</w:t>
      </w:r>
      <w:r>
        <w:rPr>
          <w:b/>
          <w:color w:val="118ABE"/>
          <w:spacing w:val="11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Kalemi</w:t>
      </w:r>
      <w:r>
        <w:rPr>
          <w:b/>
          <w:color w:val="118ABE"/>
          <w:spacing w:val="1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Mevcut</w:t>
      </w:r>
      <w:r>
        <w:rPr>
          <w:b/>
          <w:color w:val="118ABE"/>
          <w:spacing w:val="1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Betonarme</w:t>
      </w:r>
      <w:r>
        <w:rPr>
          <w:b/>
          <w:color w:val="118ABE"/>
          <w:spacing w:val="11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yapıda</w:t>
      </w:r>
      <w:r>
        <w:rPr>
          <w:b/>
          <w:color w:val="118ABE"/>
          <w:spacing w:val="1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tadilat</w:t>
      </w:r>
      <w:r>
        <w:rPr>
          <w:b/>
          <w:color w:val="118ABE"/>
          <w:spacing w:val="13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işleri:</w:t>
      </w:r>
      <w:r>
        <w:rPr>
          <w:b/>
          <w:color w:val="118ABE"/>
          <w:spacing w:val="1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(sıva</w:t>
      </w:r>
      <w:r>
        <w:rPr>
          <w:b/>
          <w:color w:val="118ABE"/>
          <w:spacing w:val="13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,boya,</w:t>
      </w:r>
      <w:r>
        <w:rPr>
          <w:b/>
          <w:color w:val="118ABE"/>
          <w:spacing w:val="1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zemin</w:t>
      </w:r>
      <w:r>
        <w:rPr>
          <w:b/>
          <w:color w:val="118ABE"/>
          <w:spacing w:val="13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kaplama,</w:t>
      </w:r>
      <w:r>
        <w:rPr>
          <w:b/>
          <w:color w:val="118ABE"/>
          <w:spacing w:val="13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kırım,</w:t>
      </w:r>
    </w:p>
    <w:p w:rsidR="001A4663" w:rsidRDefault="0094480D">
      <w:pPr>
        <w:pStyle w:val="Balk1"/>
        <w:spacing w:line="180" w:lineRule="exact"/>
        <w:ind w:left="3626"/>
      </w:pPr>
      <w:r>
        <w:rPr>
          <w:color w:val="118ABE"/>
          <w:w w:val="105"/>
        </w:rPr>
        <w:t>çatı yalıtımı, elektrik vb.)</w:t>
      </w:r>
    </w:p>
    <w:p w:rsidR="001A4663" w:rsidRDefault="0094480D">
      <w:pPr>
        <w:spacing w:line="182" w:lineRule="exact"/>
        <w:ind w:left="3626"/>
        <w:rPr>
          <w:b/>
          <w:sz w:val="16"/>
        </w:rPr>
      </w:pPr>
      <w:r>
        <w:rPr>
          <w:b/>
          <w:color w:val="118ABE"/>
          <w:w w:val="105"/>
          <w:sz w:val="16"/>
        </w:rPr>
        <w:t>Ayrıntılı bilgiye EKAP’ta yer alan ihale dokümanı içinde bulunan idari şartnameden ulaşılabilir.</w:t>
      </w:r>
    </w:p>
    <w:p w:rsidR="001A4663" w:rsidRDefault="0094480D">
      <w:pPr>
        <w:pStyle w:val="ListeParagraf"/>
        <w:numPr>
          <w:ilvl w:val="0"/>
          <w:numId w:val="4"/>
        </w:numPr>
        <w:tabs>
          <w:tab w:val="left" w:pos="333"/>
          <w:tab w:val="left" w:pos="3506"/>
        </w:tabs>
        <w:spacing w:before="56"/>
        <w:ind w:left="332" w:hanging="188"/>
        <w:rPr>
          <w:b/>
          <w:sz w:val="16"/>
        </w:rPr>
      </w:pPr>
      <w:r>
        <w:rPr>
          <w:w w:val="105"/>
          <w:sz w:val="16"/>
        </w:rPr>
        <w:t>Yapılacağı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yer</w:t>
      </w:r>
      <w:r>
        <w:rPr>
          <w:w w:val="105"/>
          <w:sz w:val="16"/>
        </w:rPr>
        <w:tab/>
        <w:t xml:space="preserve">: </w:t>
      </w:r>
      <w:r>
        <w:rPr>
          <w:b/>
          <w:color w:val="118ABE"/>
          <w:w w:val="105"/>
          <w:sz w:val="16"/>
        </w:rPr>
        <w:t>Samsun</w:t>
      </w:r>
      <w:r>
        <w:rPr>
          <w:b/>
          <w:color w:val="118ABE"/>
          <w:spacing w:val="-11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Üniversitesi</w:t>
      </w:r>
    </w:p>
    <w:p w:rsidR="001A4663" w:rsidRDefault="0094480D">
      <w:pPr>
        <w:pStyle w:val="ListeParagraf"/>
        <w:numPr>
          <w:ilvl w:val="0"/>
          <w:numId w:val="4"/>
        </w:numPr>
        <w:tabs>
          <w:tab w:val="left" w:pos="315"/>
          <w:tab w:val="left" w:pos="3506"/>
        </w:tabs>
        <w:spacing w:before="59" w:line="235" w:lineRule="auto"/>
        <w:ind w:left="3626" w:right="3498" w:hanging="3482"/>
        <w:rPr>
          <w:sz w:val="16"/>
        </w:rPr>
      </w:pPr>
      <w:r>
        <w:rPr>
          <w:w w:val="105"/>
          <w:sz w:val="16"/>
        </w:rPr>
        <w:t>İşe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başlama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tarihi</w:t>
      </w:r>
      <w:r>
        <w:rPr>
          <w:w w:val="105"/>
          <w:sz w:val="16"/>
        </w:rPr>
        <w:tab/>
        <w:t xml:space="preserve">: Sözleşmenin imzalandığı tarihten itibaren </w:t>
      </w:r>
      <w:r>
        <w:rPr>
          <w:b/>
          <w:color w:val="118ABE"/>
          <w:w w:val="105"/>
          <w:sz w:val="16"/>
        </w:rPr>
        <w:t xml:space="preserve">5 </w:t>
      </w:r>
      <w:r>
        <w:rPr>
          <w:w w:val="105"/>
          <w:sz w:val="16"/>
        </w:rPr>
        <w:t>gün</w:t>
      </w:r>
      <w:r>
        <w:rPr>
          <w:spacing w:val="-28"/>
          <w:w w:val="105"/>
          <w:sz w:val="16"/>
        </w:rPr>
        <w:t xml:space="preserve"> </w:t>
      </w:r>
      <w:r>
        <w:rPr>
          <w:spacing w:val="-3"/>
          <w:w w:val="105"/>
          <w:sz w:val="16"/>
        </w:rPr>
        <w:t xml:space="preserve">içinde </w:t>
      </w:r>
      <w:r>
        <w:rPr>
          <w:w w:val="105"/>
          <w:sz w:val="16"/>
        </w:rPr>
        <w:t>yer teslimi yapılarak işe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başlanacaktır.</w:t>
      </w:r>
    </w:p>
    <w:p w:rsidR="001A4663" w:rsidRDefault="0094480D">
      <w:pPr>
        <w:tabs>
          <w:tab w:val="left" w:pos="3506"/>
        </w:tabs>
        <w:spacing w:before="57"/>
        <w:ind w:left="145"/>
        <w:rPr>
          <w:sz w:val="16"/>
        </w:rPr>
      </w:pPr>
      <w:r>
        <w:rPr>
          <w:b/>
          <w:w w:val="105"/>
          <w:sz w:val="16"/>
        </w:rPr>
        <w:t>ç)</w:t>
      </w:r>
      <w:r>
        <w:rPr>
          <w:b/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İşin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süresi</w:t>
      </w:r>
      <w:r>
        <w:rPr>
          <w:w w:val="105"/>
          <w:sz w:val="16"/>
        </w:rPr>
        <w:tab/>
        <w:t xml:space="preserve">: </w:t>
      </w:r>
      <w:r>
        <w:rPr>
          <w:spacing w:val="-6"/>
          <w:w w:val="105"/>
          <w:sz w:val="16"/>
        </w:rPr>
        <w:t xml:space="preserve">Yer </w:t>
      </w:r>
      <w:r>
        <w:rPr>
          <w:w w:val="105"/>
          <w:sz w:val="16"/>
        </w:rPr>
        <w:t xml:space="preserve">tesliminden itibaren </w:t>
      </w:r>
      <w:r>
        <w:rPr>
          <w:b/>
          <w:color w:val="118ABE"/>
          <w:w w:val="105"/>
          <w:sz w:val="16"/>
        </w:rPr>
        <w:t>50 (Elli) takvim</w:t>
      </w:r>
      <w:r>
        <w:rPr>
          <w:b/>
          <w:color w:val="118ABE"/>
          <w:spacing w:val="-14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günüdür</w:t>
      </w:r>
      <w:r>
        <w:rPr>
          <w:w w:val="105"/>
          <w:sz w:val="16"/>
        </w:rPr>
        <w:t>.</w:t>
      </w:r>
    </w:p>
    <w:p w:rsidR="001A4663" w:rsidRDefault="001A4663">
      <w:pPr>
        <w:pStyle w:val="GvdeMetni"/>
        <w:spacing w:before="3"/>
        <w:rPr>
          <w:sz w:val="19"/>
        </w:rPr>
      </w:pPr>
    </w:p>
    <w:p w:rsidR="001A4663" w:rsidRDefault="0094480D">
      <w:pPr>
        <w:pStyle w:val="ListeParagraf"/>
        <w:numPr>
          <w:ilvl w:val="0"/>
          <w:numId w:val="5"/>
        </w:numPr>
        <w:tabs>
          <w:tab w:val="left" w:pos="279"/>
        </w:tabs>
        <w:ind w:left="278" w:hanging="179"/>
        <w:rPr>
          <w:sz w:val="16"/>
        </w:rPr>
      </w:pPr>
      <w:r>
        <w:rPr>
          <w:w w:val="105"/>
          <w:sz w:val="16"/>
        </w:rPr>
        <w:t>İhalenin</w:t>
      </w:r>
    </w:p>
    <w:p w:rsidR="001A4663" w:rsidRDefault="0094480D">
      <w:pPr>
        <w:pStyle w:val="Balk1"/>
        <w:tabs>
          <w:tab w:val="left" w:pos="3506"/>
        </w:tabs>
        <w:spacing w:before="119" w:line="235" w:lineRule="auto"/>
        <w:ind w:left="3626" w:right="166" w:hanging="3482"/>
      </w:pPr>
      <w:r>
        <w:rPr>
          <w:w w:val="105"/>
        </w:rPr>
        <w:t>a)</w:t>
      </w:r>
      <w:r>
        <w:rPr>
          <w:spacing w:val="-10"/>
          <w:w w:val="105"/>
        </w:rPr>
        <w:t xml:space="preserve"> </w:t>
      </w:r>
      <w:r>
        <w:rPr>
          <w:b w:val="0"/>
          <w:w w:val="105"/>
        </w:rPr>
        <w:t>Yapılacağı</w:t>
      </w:r>
      <w:r>
        <w:rPr>
          <w:b w:val="0"/>
          <w:spacing w:val="-9"/>
          <w:w w:val="105"/>
        </w:rPr>
        <w:t xml:space="preserve"> </w:t>
      </w:r>
      <w:r>
        <w:rPr>
          <w:b w:val="0"/>
          <w:w w:val="105"/>
        </w:rPr>
        <w:t>yer</w:t>
      </w:r>
      <w:r>
        <w:rPr>
          <w:b w:val="0"/>
          <w:w w:val="105"/>
        </w:rPr>
        <w:tab/>
        <w:t xml:space="preserve">: </w:t>
      </w:r>
      <w:r>
        <w:rPr>
          <w:color w:val="118ABE"/>
          <w:w w:val="105"/>
        </w:rPr>
        <w:t xml:space="preserve">Samsun Üniversitesi Canik Kampüsü </w:t>
      </w:r>
      <w:r>
        <w:rPr>
          <w:color w:val="118ABE"/>
          <w:spacing w:val="-5"/>
          <w:w w:val="105"/>
        </w:rPr>
        <w:t xml:space="preserve">Yapı </w:t>
      </w:r>
      <w:r>
        <w:rPr>
          <w:color w:val="118ABE"/>
          <w:w w:val="105"/>
        </w:rPr>
        <w:t xml:space="preserve">İşleri ve </w:t>
      </w:r>
      <w:r>
        <w:rPr>
          <w:color w:val="118ABE"/>
          <w:spacing w:val="-3"/>
          <w:w w:val="105"/>
        </w:rPr>
        <w:t xml:space="preserve">Teknik </w:t>
      </w:r>
      <w:r>
        <w:rPr>
          <w:color w:val="118ABE"/>
          <w:w w:val="105"/>
        </w:rPr>
        <w:t>Daire Başkanlığı Gürgenyatak Mah.Merkez</w:t>
      </w:r>
      <w:r>
        <w:rPr>
          <w:color w:val="118ABE"/>
          <w:spacing w:val="-2"/>
          <w:w w:val="105"/>
        </w:rPr>
        <w:t xml:space="preserve"> </w:t>
      </w:r>
      <w:r>
        <w:rPr>
          <w:color w:val="118ABE"/>
          <w:w w:val="105"/>
        </w:rPr>
        <w:t>Sok.NO:40/2-1</w:t>
      </w:r>
    </w:p>
    <w:p w:rsidR="001A4663" w:rsidRDefault="0094480D">
      <w:pPr>
        <w:tabs>
          <w:tab w:val="left" w:pos="3506"/>
        </w:tabs>
        <w:spacing w:before="57"/>
        <w:ind w:left="145"/>
        <w:rPr>
          <w:b/>
          <w:sz w:val="16"/>
        </w:rPr>
      </w:pPr>
      <w:r>
        <w:rPr>
          <w:b/>
          <w:w w:val="105"/>
          <w:sz w:val="16"/>
        </w:rPr>
        <w:t xml:space="preserve">b) </w:t>
      </w:r>
      <w:r>
        <w:rPr>
          <w:w w:val="105"/>
          <w:sz w:val="16"/>
        </w:rPr>
        <w:t>Tarihi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saati</w:t>
      </w:r>
      <w:r>
        <w:rPr>
          <w:w w:val="105"/>
          <w:sz w:val="16"/>
        </w:rPr>
        <w:tab/>
        <w:t xml:space="preserve">: </w:t>
      </w:r>
      <w:r>
        <w:rPr>
          <w:b/>
          <w:color w:val="118ABE"/>
          <w:w w:val="105"/>
          <w:sz w:val="16"/>
        </w:rPr>
        <w:t>12.10.2020 -</w:t>
      </w:r>
      <w:r>
        <w:rPr>
          <w:b/>
          <w:color w:val="118ABE"/>
          <w:spacing w:val="-12"/>
          <w:w w:val="105"/>
          <w:sz w:val="16"/>
        </w:rPr>
        <w:t xml:space="preserve"> </w:t>
      </w:r>
      <w:r>
        <w:rPr>
          <w:b/>
          <w:color w:val="118ABE"/>
          <w:w w:val="105"/>
          <w:sz w:val="16"/>
        </w:rPr>
        <w:t>11:00</w:t>
      </w:r>
    </w:p>
    <w:p w:rsidR="001A4663" w:rsidRDefault="001A4663">
      <w:pPr>
        <w:pStyle w:val="GvdeMetni"/>
        <w:spacing w:before="2"/>
        <w:rPr>
          <w:b/>
          <w:sz w:val="19"/>
        </w:rPr>
      </w:pPr>
    </w:p>
    <w:p w:rsidR="001A4663" w:rsidRDefault="0094480D">
      <w:pPr>
        <w:pStyle w:val="Balk1"/>
        <w:numPr>
          <w:ilvl w:val="0"/>
          <w:numId w:val="3"/>
        </w:numPr>
        <w:tabs>
          <w:tab w:val="left" w:pos="266"/>
        </w:tabs>
        <w:spacing w:line="182" w:lineRule="exact"/>
      </w:pPr>
      <w:r>
        <w:rPr>
          <w:w w:val="105"/>
        </w:rPr>
        <w:t>İhaleye katılabilme şartları ve istenilen belgeler ile yeterlik değerlendirmesinde uygulanacak</w:t>
      </w:r>
      <w:r>
        <w:rPr>
          <w:spacing w:val="-24"/>
          <w:w w:val="105"/>
        </w:rPr>
        <w:t xml:space="preserve"> </w:t>
      </w:r>
      <w:r>
        <w:rPr>
          <w:w w:val="105"/>
        </w:rPr>
        <w:t>kriterler:</w:t>
      </w:r>
    </w:p>
    <w:p w:rsidR="001A4663" w:rsidRDefault="0094480D">
      <w:pPr>
        <w:pStyle w:val="ListeParagraf"/>
        <w:numPr>
          <w:ilvl w:val="1"/>
          <w:numId w:val="3"/>
        </w:numPr>
        <w:tabs>
          <w:tab w:val="left" w:pos="389"/>
        </w:tabs>
        <w:spacing w:line="180" w:lineRule="exact"/>
        <w:rPr>
          <w:sz w:val="16"/>
        </w:rPr>
      </w:pPr>
      <w:r>
        <w:rPr>
          <w:w w:val="105"/>
          <w:sz w:val="16"/>
        </w:rPr>
        <w:t>İhaleye katılma şartları ve istenilen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belgeler:</w:t>
      </w:r>
    </w:p>
    <w:p w:rsidR="001A4663" w:rsidRDefault="0094480D">
      <w:pPr>
        <w:pStyle w:val="ListeParagraf"/>
        <w:numPr>
          <w:ilvl w:val="2"/>
          <w:numId w:val="3"/>
        </w:numPr>
        <w:tabs>
          <w:tab w:val="left" w:pos="513"/>
        </w:tabs>
        <w:spacing w:line="180" w:lineRule="exact"/>
        <w:rPr>
          <w:sz w:val="16"/>
        </w:rPr>
      </w:pPr>
      <w:r>
        <w:rPr>
          <w:w w:val="105"/>
          <w:sz w:val="16"/>
        </w:rPr>
        <w:t>Teklif vermeye yetkili olduğunu gösteren İmza Beyannamesi veya İmza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Sirküleri.</w:t>
      </w:r>
    </w:p>
    <w:p w:rsidR="001A4663" w:rsidRDefault="0094480D">
      <w:pPr>
        <w:pStyle w:val="ListeParagraf"/>
        <w:numPr>
          <w:ilvl w:val="3"/>
          <w:numId w:val="3"/>
        </w:numPr>
        <w:tabs>
          <w:tab w:val="left" w:pos="637"/>
        </w:tabs>
        <w:spacing w:line="180" w:lineRule="exact"/>
        <w:rPr>
          <w:sz w:val="16"/>
        </w:rPr>
      </w:pPr>
      <w:r>
        <w:rPr>
          <w:w w:val="105"/>
          <w:sz w:val="16"/>
        </w:rPr>
        <w:t>Gerçek kişi olması halinde, noter tasdikli imza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beyannamesi.</w:t>
      </w:r>
    </w:p>
    <w:p w:rsidR="001A4663" w:rsidRDefault="0094480D">
      <w:pPr>
        <w:pStyle w:val="ListeParagraf"/>
        <w:numPr>
          <w:ilvl w:val="3"/>
          <w:numId w:val="3"/>
        </w:numPr>
        <w:tabs>
          <w:tab w:val="left" w:pos="637"/>
        </w:tabs>
        <w:spacing w:before="1" w:line="235" w:lineRule="auto"/>
        <w:ind w:left="100" w:right="127" w:firstLine="0"/>
        <w:jc w:val="both"/>
        <w:rPr>
          <w:sz w:val="16"/>
        </w:rPr>
      </w:pPr>
      <w:r>
        <w:rPr>
          <w:w w:val="105"/>
          <w:sz w:val="16"/>
        </w:rPr>
        <w:t>Tüzel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kişi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olması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halinde,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ilgisine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göre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tüzel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kişiliğin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ortakları,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üyeleri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veya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kurucuları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tüzel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kişiliğin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yönetimindeki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görevlileri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belirten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durumu gösterir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Ticaret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Sicil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Gazetesi,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bu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bilgilerin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tamamının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bir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Ticaret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Sicil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Gazetesinde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bulunmaması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halinde,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bu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bilgilerin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tümünü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göstermek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üzere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ilgili</w:t>
      </w:r>
      <w:r>
        <w:rPr>
          <w:spacing w:val="-4"/>
          <w:w w:val="105"/>
          <w:sz w:val="16"/>
        </w:rPr>
        <w:t xml:space="preserve"> </w:t>
      </w:r>
      <w:r>
        <w:rPr>
          <w:spacing w:val="-3"/>
          <w:w w:val="105"/>
          <w:sz w:val="16"/>
        </w:rPr>
        <w:t xml:space="preserve">Ticaret </w:t>
      </w:r>
      <w:r>
        <w:rPr>
          <w:w w:val="105"/>
          <w:sz w:val="16"/>
        </w:rPr>
        <w:t>Sicil Gazeteleri veya bu hususları gösteren belgeler ile tüzel kişiliğin noter tasdikli imza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sirküleri,</w:t>
      </w:r>
    </w:p>
    <w:p w:rsidR="001A4663" w:rsidRDefault="0094480D">
      <w:pPr>
        <w:pStyle w:val="ListeParagraf"/>
        <w:numPr>
          <w:ilvl w:val="2"/>
          <w:numId w:val="3"/>
        </w:numPr>
        <w:tabs>
          <w:tab w:val="left" w:pos="513"/>
        </w:tabs>
        <w:spacing w:line="178" w:lineRule="exact"/>
        <w:jc w:val="both"/>
        <w:rPr>
          <w:sz w:val="16"/>
        </w:rPr>
      </w:pPr>
      <w:r>
        <w:rPr>
          <w:w w:val="105"/>
          <w:sz w:val="16"/>
        </w:rPr>
        <w:t>Şekli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içeriği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İdari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Şartnamede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belirlenen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mektubu.</w:t>
      </w:r>
    </w:p>
    <w:p w:rsidR="001A4663" w:rsidRDefault="0094480D">
      <w:pPr>
        <w:pStyle w:val="ListeParagraf"/>
        <w:numPr>
          <w:ilvl w:val="2"/>
          <w:numId w:val="3"/>
        </w:numPr>
        <w:tabs>
          <w:tab w:val="left" w:pos="513"/>
        </w:tabs>
        <w:spacing w:line="180" w:lineRule="exact"/>
        <w:jc w:val="both"/>
        <w:rPr>
          <w:sz w:val="16"/>
        </w:rPr>
      </w:pPr>
      <w:r>
        <w:rPr>
          <w:w w:val="105"/>
          <w:sz w:val="16"/>
        </w:rPr>
        <w:t>Şekli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içeriği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İdari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Şartnamede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belirlenen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geçici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teminat.</w:t>
      </w:r>
    </w:p>
    <w:p w:rsidR="001A4663" w:rsidRDefault="0094480D">
      <w:pPr>
        <w:pStyle w:val="ListeParagraf"/>
        <w:numPr>
          <w:ilvl w:val="2"/>
          <w:numId w:val="2"/>
        </w:numPr>
        <w:tabs>
          <w:tab w:val="left" w:pos="432"/>
        </w:tabs>
        <w:spacing w:line="180" w:lineRule="exact"/>
        <w:jc w:val="both"/>
        <w:rPr>
          <w:sz w:val="16"/>
        </w:rPr>
      </w:pPr>
      <w:r>
        <w:rPr>
          <w:w w:val="105"/>
          <w:sz w:val="16"/>
        </w:rPr>
        <w:t>İhale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konusu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işte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idarenin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onayı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alt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yüklenici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çalıştırılabilir.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Ancak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işin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tamamı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alt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yüklenicilere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yaptırılamaz.</w:t>
      </w:r>
    </w:p>
    <w:p w:rsidR="001A4663" w:rsidRDefault="0094480D">
      <w:pPr>
        <w:pStyle w:val="ListeParagraf"/>
        <w:numPr>
          <w:ilvl w:val="2"/>
          <w:numId w:val="2"/>
        </w:numPr>
        <w:tabs>
          <w:tab w:val="left" w:pos="476"/>
        </w:tabs>
        <w:spacing w:before="1" w:line="235" w:lineRule="auto"/>
        <w:ind w:left="100" w:right="118" w:firstLine="0"/>
        <w:jc w:val="both"/>
        <w:rPr>
          <w:sz w:val="16"/>
        </w:rPr>
      </w:pPr>
      <w:r>
        <w:rPr>
          <w:w w:val="105"/>
          <w:sz w:val="16"/>
        </w:rPr>
        <w:t>Tüzel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kişi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tarafından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iş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deneyimi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göst</w:t>
      </w:r>
      <w:r>
        <w:rPr>
          <w:w w:val="105"/>
          <w:sz w:val="16"/>
        </w:rPr>
        <w:t>ermek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üzere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sunulan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belgenin,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tüzel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kişiliğin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yarısından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fazla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hissesine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sahip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ortağına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ait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olması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halinde,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ticaret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ve sanayi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odası/ticaret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odası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bünyesinde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bulunan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ticaret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sicil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memurlukları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veya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yeminli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mali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müşavir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ya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serbest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muhasebeci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mali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müşavir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tarafından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ilk</w:t>
      </w:r>
      <w:r>
        <w:rPr>
          <w:spacing w:val="-2"/>
          <w:w w:val="105"/>
          <w:sz w:val="16"/>
        </w:rPr>
        <w:t xml:space="preserve"> </w:t>
      </w:r>
      <w:r>
        <w:rPr>
          <w:spacing w:val="-3"/>
          <w:w w:val="105"/>
          <w:sz w:val="16"/>
        </w:rPr>
        <w:t xml:space="preserve">ilan </w:t>
      </w:r>
      <w:r>
        <w:rPr>
          <w:w w:val="105"/>
          <w:sz w:val="16"/>
        </w:rPr>
        <w:t>tarihinden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sonra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düzenlenen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ve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düzenlendiği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tarihten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geriye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doğru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son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bir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yıldır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kesintisiz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olarak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bu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şartın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korunduğunu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gösteren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belge.</w:t>
      </w:r>
    </w:p>
    <w:p w:rsidR="001A4663" w:rsidRDefault="0094480D">
      <w:pPr>
        <w:pStyle w:val="Balk1"/>
        <w:numPr>
          <w:ilvl w:val="1"/>
          <w:numId w:val="3"/>
        </w:numPr>
        <w:tabs>
          <w:tab w:val="left" w:pos="434"/>
        </w:tabs>
        <w:spacing w:before="42"/>
        <w:ind w:left="433"/>
        <w:jc w:val="both"/>
      </w:pPr>
      <w:r>
        <w:rPr>
          <w:w w:val="105"/>
        </w:rPr>
        <w:t>Ekonomik ve mali yeterliğe ilişkin belgeler ve bu belgelerin taşıması gereken</w:t>
      </w:r>
      <w:r>
        <w:rPr>
          <w:spacing w:val="-21"/>
          <w:w w:val="105"/>
        </w:rPr>
        <w:t xml:space="preserve"> </w:t>
      </w:r>
      <w:r>
        <w:rPr>
          <w:w w:val="105"/>
        </w:rPr>
        <w:t>kriterler:</w:t>
      </w:r>
    </w:p>
    <w:p w:rsidR="001A4663" w:rsidRDefault="0094480D">
      <w:pPr>
        <w:pStyle w:val="GvdeMetni"/>
        <w:spacing w:before="56"/>
        <w:ind w:left="145"/>
        <w:jc w:val="both"/>
      </w:pPr>
      <w:r>
        <w:rPr>
          <w:w w:val="105"/>
        </w:rPr>
        <w:t>İdare tarafından ekonomik ve mali yeterliğe ilişkin kriter belirtilmemiştir.</w:t>
      </w:r>
    </w:p>
    <w:p w:rsidR="001A4663" w:rsidRDefault="001A4663">
      <w:pPr>
        <w:pStyle w:val="GvdeMetni"/>
        <w:spacing w:before="1"/>
        <w:rPr>
          <w:sz w:val="23"/>
        </w:rPr>
      </w:pPr>
    </w:p>
    <w:p w:rsidR="001A4663" w:rsidRDefault="0094480D">
      <w:pPr>
        <w:pStyle w:val="Balk1"/>
        <w:numPr>
          <w:ilvl w:val="1"/>
          <w:numId w:val="3"/>
        </w:numPr>
        <w:tabs>
          <w:tab w:val="left" w:pos="434"/>
        </w:tabs>
        <w:spacing w:before="1"/>
        <w:ind w:left="433"/>
      </w:pPr>
      <w:r>
        <w:rPr>
          <w:w w:val="105"/>
        </w:rPr>
        <w:t xml:space="preserve">Mesleki ve </w:t>
      </w:r>
      <w:r>
        <w:rPr>
          <w:spacing w:val="-3"/>
          <w:w w:val="105"/>
        </w:rPr>
        <w:t xml:space="preserve">Teknik </w:t>
      </w:r>
      <w:r>
        <w:rPr>
          <w:w w:val="105"/>
        </w:rPr>
        <w:t>yeterliğe ilişkin belgeler ve bu belgelerin taşıması gereken</w:t>
      </w:r>
      <w:r>
        <w:rPr>
          <w:spacing w:val="-18"/>
          <w:w w:val="105"/>
        </w:rPr>
        <w:t xml:space="preserve"> </w:t>
      </w:r>
      <w:r>
        <w:rPr>
          <w:w w:val="105"/>
        </w:rPr>
        <w:t>kriterler:</w:t>
      </w:r>
    </w:p>
    <w:p w:rsidR="001A4663" w:rsidRDefault="0094480D">
      <w:pPr>
        <w:spacing w:before="56"/>
        <w:ind w:left="145"/>
        <w:rPr>
          <w:b/>
          <w:sz w:val="16"/>
        </w:rPr>
      </w:pPr>
      <w:r>
        <w:rPr>
          <w:b/>
          <w:w w:val="105"/>
          <w:sz w:val="16"/>
        </w:rPr>
        <w:t>4.3.1. İş deneyim belgeleri:</w:t>
      </w:r>
    </w:p>
    <w:p w:rsidR="001A4663" w:rsidRDefault="0094480D">
      <w:pPr>
        <w:pStyle w:val="GvdeMetni"/>
        <w:spacing w:before="59" w:line="235" w:lineRule="auto"/>
        <w:ind w:left="145"/>
      </w:pPr>
      <w:r>
        <w:rPr>
          <w:w w:val="105"/>
        </w:rPr>
        <w:t xml:space="preserve">Son on beş yıl içinde bedel içeren bir sözleşme kapsamında taahhüt edilen ve teklif edilen bedelin </w:t>
      </w:r>
      <w:r>
        <w:rPr>
          <w:b/>
          <w:color w:val="118ABE"/>
          <w:w w:val="105"/>
        </w:rPr>
        <w:t xml:space="preserve">% 80 </w:t>
      </w:r>
      <w:r>
        <w:rPr>
          <w:w w:val="105"/>
        </w:rPr>
        <w:t>oranından az olmamak üzere ihale konusu iş veya benzer işlere ilişkin iş deneyimini gösteren belgeler.</w:t>
      </w:r>
    </w:p>
    <w:p w:rsidR="001A4663" w:rsidRDefault="001A4663">
      <w:pPr>
        <w:pStyle w:val="GvdeMetni"/>
        <w:spacing w:before="2"/>
        <w:rPr>
          <w:sz w:val="23"/>
        </w:rPr>
      </w:pPr>
    </w:p>
    <w:p w:rsidR="001A4663" w:rsidRDefault="0094480D">
      <w:pPr>
        <w:pStyle w:val="Balk1"/>
        <w:numPr>
          <w:ilvl w:val="1"/>
          <w:numId w:val="3"/>
        </w:numPr>
        <w:tabs>
          <w:tab w:val="left" w:pos="394"/>
        </w:tabs>
        <w:ind w:left="393" w:hanging="249"/>
        <w:jc w:val="both"/>
      </w:pPr>
      <w:r>
        <w:rPr>
          <w:w w:val="105"/>
        </w:rPr>
        <w:t>Bu</w:t>
      </w:r>
      <w:r>
        <w:rPr>
          <w:spacing w:val="-3"/>
          <w:w w:val="105"/>
        </w:rPr>
        <w:t xml:space="preserve"> </w:t>
      </w:r>
      <w:r>
        <w:rPr>
          <w:w w:val="105"/>
        </w:rPr>
        <w:t>ihalede</w:t>
      </w:r>
      <w:r>
        <w:rPr>
          <w:spacing w:val="-3"/>
          <w:w w:val="105"/>
        </w:rPr>
        <w:t xml:space="preserve"> </w:t>
      </w:r>
      <w:r>
        <w:rPr>
          <w:w w:val="105"/>
        </w:rPr>
        <w:t>benzer</w:t>
      </w:r>
      <w:r>
        <w:rPr>
          <w:spacing w:val="-3"/>
          <w:w w:val="105"/>
        </w:rPr>
        <w:t xml:space="preserve"> </w:t>
      </w:r>
      <w:r>
        <w:rPr>
          <w:w w:val="105"/>
        </w:rPr>
        <w:t>iş</w:t>
      </w:r>
      <w:r>
        <w:rPr>
          <w:spacing w:val="-3"/>
          <w:w w:val="105"/>
        </w:rPr>
        <w:t xml:space="preserve"> </w:t>
      </w:r>
      <w:r>
        <w:rPr>
          <w:w w:val="105"/>
        </w:rPr>
        <w:t>olarak</w:t>
      </w:r>
      <w:r>
        <w:rPr>
          <w:spacing w:val="-3"/>
          <w:w w:val="105"/>
        </w:rPr>
        <w:t xml:space="preserve"> </w:t>
      </w:r>
      <w:r>
        <w:rPr>
          <w:w w:val="105"/>
        </w:rPr>
        <w:t>kabul</w:t>
      </w:r>
      <w:r>
        <w:rPr>
          <w:spacing w:val="-3"/>
          <w:w w:val="105"/>
        </w:rPr>
        <w:t xml:space="preserve"> </w:t>
      </w:r>
      <w:r>
        <w:rPr>
          <w:w w:val="105"/>
        </w:rPr>
        <w:t>edilecek</w:t>
      </w:r>
      <w:r>
        <w:rPr>
          <w:spacing w:val="-3"/>
          <w:w w:val="105"/>
        </w:rPr>
        <w:t xml:space="preserve"> </w:t>
      </w:r>
      <w:r>
        <w:rPr>
          <w:w w:val="105"/>
        </w:rPr>
        <w:t>işler</w:t>
      </w:r>
      <w:r>
        <w:rPr>
          <w:spacing w:val="-3"/>
          <w:w w:val="105"/>
        </w:rPr>
        <w:t xml:space="preserve"> </w:t>
      </w:r>
      <w:r>
        <w:rPr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w w:val="105"/>
        </w:rPr>
        <w:t>benzer</w:t>
      </w:r>
      <w:r>
        <w:rPr>
          <w:spacing w:val="-3"/>
          <w:w w:val="105"/>
        </w:rPr>
        <w:t xml:space="preserve"> </w:t>
      </w:r>
      <w:r>
        <w:rPr>
          <w:w w:val="105"/>
        </w:rPr>
        <w:t>işlere</w:t>
      </w:r>
      <w:r>
        <w:rPr>
          <w:spacing w:val="-3"/>
          <w:w w:val="105"/>
        </w:rPr>
        <w:t xml:space="preserve"> </w:t>
      </w:r>
      <w:r>
        <w:rPr>
          <w:w w:val="105"/>
        </w:rPr>
        <w:t>denk</w:t>
      </w:r>
      <w:r>
        <w:rPr>
          <w:spacing w:val="-3"/>
          <w:w w:val="105"/>
        </w:rPr>
        <w:t xml:space="preserve"> </w:t>
      </w:r>
      <w:r>
        <w:rPr>
          <w:w w:val="105"/>
        </w:rPr>
        <w:t>sayılacak</w:t>
      </w:r>
      <w:r>
        <w:rPr>
          <w:spacing w:val="-2"/>
          <w:w w:val="105"/>
        </w:rPr>
        <w:t xml:space="preserve"> </w:t>
      </w:r>
      <w:r>
        <w:rPr>
          <w:w w:val="105"/>
        </w:rPr>
        <w:t>mühendislik</w:t>
      </w:r>
      <w:r>
        <w:rPr>
          <w:spacing w:val="-3"/>
          <w:w w:val="105"/>
        </w:rPr>
        <w:t xml:space="preserve"> </w:t>
      </w:r>
      <w:r>
        <w:rPr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w w:val="105"/>
        </w:rPr>
        <w:t>mimarlık</w:t>
      </w:r>
      <w:r>
        <w:rPr>
          <w:spacing w:val="-3"/>
          <w:w w:val="105"/>
        </w:rPr>
        <w:t xml:space="preserve"> </w:t>
      </w:r>
      <w:r>
        <w:rPr>
          <w:w w:val="105"/>
        </w:rPr>
        <w:t>bölümleri:</w:t>
      </w:r>
    </w:p>
    <w:p w:rsidR="001A4663" w:rsidRDefault="0094480D">
      <w:pPr>
        <w:pStyle w:val="ListeParagraf"/>
        <w:numPr>
          <w:ilvl w:val="2"/>
          <w:numId w:val="1"/>
        </w:numPr>
        <w:tabs>
          <w:tab w:val="left" w:pos="558"/>
        </w:tabs>
        <w:spacing w:before="56"/>
        <w:jc w:val="both"/>
        <w:rPr>
          <w:sz w:val="16"/>
        </w:rPr>
      </w:pPr>
      <w:r>
        <w:rPr>
          <w:w w:val="105"/>
          <w:sz w:val="16"/>
        </w:rPr>
        <w:t>Bu ihalede benzer iş olarak kabul edilecek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işler:</w:t>
      </w:r>
    </w:p>
    <w:p w:rsidR="001A4663" w:rsidRDefault="001A4663">
      <w:pPr>
        <w:pStyle w:val="GvdeMetni"/>
        <w:spacing w:before="3"/>
        <w:rPr>
          <w:sz w:val="19"/>
        </w:rPr>
      </w:pPr>
    </w:p>
    <w:p w:rsidR="001A4663" w:rsidRDefault="0094480D">
      <w:pPr>
        <w:pStyle w:val="Balk1"/>
        <w:jc w:val="both"/>
      </w:pPr>
      <w:r>
        <w:rPr>
          <w:color w:val="118ABE"/>
          <w:w w:val="105"/>
        </w:rPr>
        <w:t>BIII GRUBU BİNA İŞLERİ</w:t>
      </w:r>
    </w:p>
    <w:p w:rsidR="001A4663" w:rsidRDefault="001A4663">
      <w:pPr>
        <w:pStyle w:val="GvdeMetni"/>
        <w:spacing w:before="2"/>
        <w:rPr>
          <w:b/>
          <w:sz w:val="19"/>
        </w:rPr>
      </w:pPr>
    </w:p>
    <w:p w:rsidR="001A4663" w:rsidRDefault="0094480D">
      <w:pPr>
        <w:pStyle w:val="ListeParagraf"/>
        <w:numPr>
          <w:ilvl w:val="2"/>
          <w:numId w:val="1"/>
        </w:numPr>
        <w:tabs>
          <w:tab w:val="left" w:pos="558"/>
        </w:tabs>
        <w:spacing w:before="1"/>
        <w:jc w:val="both"/>
        <w:rPr>
          <w:sz w:val="16"/>
        </w:rPr>
      </w:pPr>
      <w:r>
        <w:rPr>
          <w:w w:val="105"/>
          <w:sz w:val="16"/>
        </w:rPr>
        <w:t>Benzer işe denk sayılacak mühendislik veya mimarlık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bölümleri:</w:t>
      </w:r>
    </w:p>
    <w:p w:rsidR="001A4663" w:rsidRDefault="0094480D">
      <w:pPr>
        <w:pStyle w:val="Balk1"/>
        <w:spacing w:before="56"/>
        <w:jc w:val="both"/>
      </w:pPr>
      <w:r>
        <w:rPr>
          <w:color w:val="118ABE"/>
          <w:w w:val="105"/>
        </w:rPr>
        <w:t>İnşaat Mühendisliği, Mimarlık</w:t>
      </w:r>
    </w:p>
    <w:p w:rsidR="001A4663" w:rsidRDefault="001A4663">
      <w:pPr>
        <w:pStyle w:val="GvdeMetni"/>
        <w:spacing w:before="2"/>
        <w:rPr>
          <w:b/>
          <w:sz w:val="19"/>
        </w:rPr>
      </w:pPr>
    </w:p>
    <w:p w:rsidR="001A4663" w:rsidRDefault="0094480D">
      <w:pPr>
        <w:pStyle w:val="ListeParagraf"/>
        <w:numPr>
          <w:ilvl w:val="0"/>
          <w:numId w:val="3"/>
        </w:numPr>
        <w:tabs>
          <w:tab w:val="left" w:pos="225"/>
        </w:tabs>
        <w:ind w:left="224" w:hanging="125"/>
        <w:jc w:val="both"/>
        <w:rPr>
          <w:sz w:val="16"/>
        </w:rPr>
      </w:pPr>
      <w:r>
        <w:rPr>
          <w:w w:val="105"/>
          <w:sz w:val="16"/>
        </w:rPr>
        <w:t>Ekonomik açıdan en avantajlı teklif sadece fiyat esasına göre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belirlenecektir.</w:t>
      </w:r>
    </w:p>
    <w:p w:rsidR="001A4663" w:rsidRDefault="001A4663">
      <w:pPr>
        <w:pStyle w:val="GvdeMetni"/>
        <w:spacing w:before="4"/>
        <w:rPr>
          <w:sz w:val="15"/>
        </w:rPr>
      </w:pPr>
    </w:p>
    <w:p w:rsidR="001A4663" w:rsidRDefault="0094480D">
      <w:pPr>
        <w:pStyle w:val="ListeParagraf"/>
        <w:numPr>
          <w:ilvl w:val="0"/>
          <w:numId w:val="3"/>
        </w:numPr>
        <w:tabs>
          <w:tab w:val="left" w:pos="266"/>
        </w:tabs>
        <w:jc w:val="both"/>
        <w:rPr>
          <w:sz w:val="16"/>
        </w:rPr>
      </w:pPr>
      <w:r>
        <w:rPr>
          <w:w w:val="105"/>
          <w:sz w:val="16"/>
        </w:rPr>
        <w:t>İhaleye sadece yerli istekliler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katılabilecektir.</w:t>
      </w:r>
    </w:p>
    <w:p w:rsidR="001A4663" w:rsidRDefault="001A4663">
      <w:pPr>
        <w:pStyle w:val="GvdeMetni"/>
        <w:spacing w:before="4"/>
        <w:rPr>
          <w:sz w:val="15"/>
        </w:rPr>
      </w:pPr>
    </w:p>
    <w:p w:rsidR="001A4663" w:rsidRDefault="0094480D">
      <w:pPr>
        <w:pStyle w:val="ListeParagraf"/>
        <w:numPr>
          <w:ilvl w:val="0"/>
          <w:numId w:val="3"/>
        </w:numPr>
        <w:tabs>
          <w:tab w:val="left" w:pos="266"/>
        </w:tabs>
        <w:jc w:val="both"/>
        <w:rPr>
          <w:sz w:val="16"/>
        </w:rPr>
      </w:pPr>
      <w:r>
        <w:rPr>
          <w:w w:val="105"/>
          <w:sz w:val="16"/>
        </w:rPr>
        <w:t>İhale dokümanının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görülmesi:</w:t>
      </w:r>
    </w:p>
    <w:p w:rsidR="00C4128C" w:rsidRDefault="00C4128C" w:rsidP="00C4128C">
      <w:pPr>
        <w:rPr>
          <w:sz w:val="16"/>
        </w:rPr>
      </w:pPr>
      <w:bookmarkStart w:id="0" w:name="_GoBack"/>
      <w:bookmarkEnd w:id="0"/>
    </w:p>
    <w:p w:rsidR="00C4128C" w:rsidRDefault="00C4128C" w:rsidP="00C4128C">
      <w:pPr>
        <w:rPr>
          <w:sz w:val="16"/>
        </w:rPr>
      </w:pPr>
    </w:p>
    <w:p w:rsidR="001A4663" w:rsidRPr="00C4128C" w:rsidRDefault="001A4663" w:rsidP="00C4128C">
      <w:pPr>
        <w:rPr>
          <w:sz w:val="16"/>
        </w:rPr>
        <w:sectPr w:rsidR="001A4663" w:rsidRPr="00C4128C">
          <w:headerReference w:type="default" r:id="rId9"/>
          <w:footerReference w:type="default" r:id="rId10"/>
          <w:type w:val="continuous"/>
          <w:pgSz w:w="11900" w:h="16840"/>
          <w:pgMar w:top="480" w:right="560" w:bottom="480" w:left="600" w:header="274" w:footer="283" w:gutter="0"/>
          <w:pgNumType w:start="1"/>
          <w:cols w:space="708"/>
        </w:sectPr>
      </w:pPr>
    </w:p>
    <w:p w:rsidR="001A4663" w:rsidRDefault="0094480D">
      <w:pPr>
        <w:pStyle w:val="ListeParagraf"/>
        <w:numPr>
          <w:ilvl w:val="1"/>
          <w:numId w:val="3"/>
        </w:numPr>
        <w:tabs>
          <w:tab w:val="left" w:pos="389"/>
        </w:tabs>
        <w:spacing w:before="87" w:line="182" w:lineRule="exact"/>
        <w:rPr>
          <w:sz w:val="16"/>
        </w:rPr>
      </w:pPr>
      <w:r>
        <w:rPr>
          <w:w w:val="105"/>
          <w:sz w:val="16"/>
        </w:rPr>
        <w:lastRenderedPageBreak/>
        <w:t>İhale dokümanı, idarenin adresinde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görülebilir.</w:t>
      </w:r>
    </w:p>
    <w:p w:rsidR="001A4663" w:rsidRDefault="0094480D">
      <w:pPr>
        <w:pStyle w:val="ListeParagraf"/>
        <w:numPr>
          <w:ilvl w:val="1"/>
          <w:numId w:val="3"/>
        </w:numPr>
        <w:tabs>
          <w:tab w:val="left" w:pos="389"/>
        </w:tabs>
        <w:spacing w:line="182" w:lineRule="exact"/>
        <w:rPr>
          <w:sz w:val="16"/>
        </w:rPr>
      </w:pPr>
      <w:r>
        <w:rPr>
          <w:w w:val="105"/>
          <w:sz w:val="16"/>
        </w:rPr>
        <w:t>İhaleye teklif verecek olanların ihale dokümanını EKAP üzerinden e-imza kullanarak indirmeleri</w:t>
      </w:r>
      <w:r>
        <w:rPr>
          <w:spacing w:val="-28"/>
          <w:w w:val="105"/>
          <w:sz w:val="16"/>
        </w:rPr>
        <w:t xml:space="preserve"> </w:t>
      </w:r>
      <w:r>
        <w:rPr>
          <w:w w:val="105"/>
          <w:sz w:val="16"/>
        </w:rPr>
        <w:t>zorunludur.</w:t>
      </w:r>
    </w:p>
    <w:p w:rsidR="001A4663" w:rsidRDefault="001A4663">
      <w:pPr>
        <w:pStyle w:val="GvdeMetni"/>
        <w:spacing w:before="7"/>
        <w:rPr>
          <w:sz w:val="15"/>
        </w:rPr>
      </w:pPr>
    </w:p>
    <w:p w:rsidR="001A4663" w:rsidRDefault="0094480D">
      <w:pPr>
        <w:pStyle w:val="ListeParagraf"/>
        <w:numPr>
          <w:ilvl w:val="0"/>
          <w:numId w:val="3"/>
        </w:numPr>
        <w:tabs>
          <w:tab w:val="left" w:pos="273"/>
        </w:tabs>
        <w:spacing w:line="235" w:lineRule="auto"/>
        <w:ind w:left="100" w:right="123" w:firstLine="0"/>
        <w:rPr>
          <w:sz w:val="16"/>
        </w:rPr>
      </w:pPr>
      <w:r>
        <w:rPr>
          <w:w w:val="105"/>
          <w:sz w:val="16"/>
        </w:rPr>
        <w:t xml:space="preserve">Teklifler, ihale tarih ve saatine kadar </w:t>
      </w:r>
      <w:r>
        <w:rPr>
          <w:b/>
          <w:color w:val="118ABE"/>
          <w:w w:val="105"/>
          <w:sz w:val="16"/>
        </w:rPr>
        <w:t xml:space="preserve">Samsun Üniversitesi Canik Kampüsü </w:t>
      </w:r>
      <w:r>
        <w:rPr>
          <w:b/>
          <w:color w:val="118ABE"/>
          <w:spacing w:val="-5"/>
          <w:w w:val="105"/>
          <w:sz w:val="16"/>
        </w:rPr>
        <w:t xml:space="preserve">Yapı </w:t>
      </w:r>
      <w:r>
        <w:rPr>
          <w:b/>
          <w:color w:val="118ABE"/>
          <w:w w:val="105"/>
          <w:sz w:val="16"/>
        </w:rPr>
        <w:t xml:space="preserve">İşleri ve </w:t>
      </w:r>
      <w:r>
        <w:rPr>
          <w:b/>
          <w:color w:val="118ABE"/>
          <w:spacing w:val="-3"/>
          <w:w w:val="105"/>
          <w:sz w:val="16"/>
        </w:rPr>
        <w:t xml:space="preserve">Teknik </w:t>
      </w:r>
      <w:r>
        <w:rPr>
          <w:b/>
          <w:color w:val="118ABE"/>
          <w:w w:val="105"/>
          <w:sz w:val="16"/>
        </w:rPr>
        <w:t xml:space="preserve">Daire Başkanlığı </w:t>
      </w:r>
      <w:r>
        <w:rPr>
          <w:w w:val="105"/>
          <w:sz w:val="16"/>
        </w:rPr>
        <w:t>adresine elden teslim edilebileceği gibi, aynı adrese iadeli taahhütlü posta vasıtasıyla da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gönderilebilir.</w:t>
      </w:r>
    </w:p>
    <w:p w:rsidR="001A4663" w:rsidRDefault="001A4663">
      <w:pPr>
        <w:pStyle w:val="GvdeMetni"/>
        <w:spacing w:before="7"/>
        <w:rPr>
          <w:sz w:val="15"/>
        </w:rPr>
      </w:pPr>
    </w:p>
    <w:p w:rsidR="001A4663" w:rsidRDefault="0094480D">
      <w:pPr>
        <w:pStyle w:val="ListeParagraf"/>
        <w:numPr>
          <w:ilvl w:val="0"/>
          <w:numId w:val="3"/>
        </w:numPr>
        <w:tabs>
          <w:tab w:val="left" w:pos="271"/>
        </w:tabs>
        <w:spacing w:line="235" w:lineRule="auto"/>
        <w:ind w:left="100" w:right="123" w:firstLine="0"/>
        <w:rPr>
          <w:sz w:val="16"/>
        </w:rPr>
      </w:pPr>
      <w:r>
        <w:rPr>
          <w:w w:val="105"/>
          <w:sz w:val="16"/>
        </w:rPr>
        <w:t>İstekliler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teklifleri</w:t>
      </w:r>
      <w:r>
        <w:rPr>
          <w:w w:val="105"/>
          <w:sz w:val="16"/>
        </w:rPr>
        <w:t>ni,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anahtar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teslimi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götürü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bedel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üzerinden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verecektir.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İhale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sonucu,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üzerine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ihale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yapılan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istekliyle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anahtar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teslimi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götürü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bedel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sözleşme imzalanacaktır. Bu ihalede, işin tamamı için teklif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verilecektir.</w:t>
      </w:r>
    </w:p>
    <w:p w:rsidR="001A4663" w:rsidRDefault="001A4663">
      <w:pPr>
        <w:pStyle w:val="GvdeMetni"/>
        <w:spacing w:before="4"/>
        <w:rPr>
          <w:sz w:val="15"/>
        </w:rPr>
      </w:pPr>
    </w:p>
    <w:p w:rsidR="001A4663" w:rsidRDefault="0094480D">
      <w:pPr>
        <w:pStyle w:val="ListeParagraf"/>
        <w:numPr>
          <w:ilvl w:val="0"/>
          <w:numId w:val="3"/>
        </w:numPr>
        <w:tabs>
          <w:tab w:val="left" w:pos="348"/>
        </w:tabs>
        <w:ind w:left="347" w:hanging="248"/>
        <w:rPr>
          <w:sz w:val="16"/>
        </w:rPr>
      </w:pPr>
      <w:r>
        <w:rPr>
          <w:w w:val="105"/>
          <w:sz w:val="16"/>
        </w:rPr>
        <w:t>İstekliler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teklif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ettikleri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bedelin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%3’ünden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az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olmamak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üzere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kendi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belirleyecekleri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tutarda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geçici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teminat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vereceklerdir.</w:t>
      </w:r>
    </w:p>
    <w:p w:rsidR="001A4663" w:rsidRDefault="001A4663">
      <w:pPr>
        <w:pStyle w:val="GvdeMetni"/>
        <w:spacing w:before="4"/>
        <w:rPr>
          <w:sz w:val="15"/>
        </w:rPr>
      </w:pPr>
    </w:p>
    <w:p w:rsidR="001A4663" w:rsidRDefault="0094480D">
      <w:pPr>
        <w:pStyle w:val="ListeParagraf"/>
        <w:numPr>
          <w:ilvl w:val="0"/>
          <w:numId w:val="3"/>
        </w:numPr>
        <w:tabs>
          <w:tab w:val="left" w:pos="339"/>
        </w:tabs>
        <w:ind w:left="338" w:hanging="239"/>
        <w:rPr>
          <w:sz w:val="16"/>
        </w:rPr>
      </w:pPr>
      <w:r>
        <w:rPr>
          <w:spacing w:val="-3"/>
          <w:w w:val="105"/>
          <w:sz w:val="16"/>
        </w:rPr>
        <w:t xml:space="preserve">Verilen </w:t>
      </w:r>
      <w:r>
        <w:rPr>
          <w:w w:val="105"/>
          <w:sz w:val="16"/>
        </w:rPr>
        <w:t xml:space="preserve">tekliflerin geçerlilik süresi, ihale tarihinden itibaren </w:t>
      </w:r>
      <w:r>
        <w:rPr>
          <w:b/>
          <w:color w:val="118ABE"/>
          <w:w w:val="105"/>
          <w:sz w:val="16"/>
        </w:rPr>
        <w:t xml:space="preserve">60 (Atmış) </w:t>
      </w:r>
      <w:r>
        <w:rPr>
          <w:w w:val="105"/>
          <w:sz w:val="16"/>
        </w:rPr>
        <w:t>takvim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günüdür.</w:t>
      </w:r>
    </w:p>
    <w:p w:rsidR="001A4663" w:rsidRDefault="001A4663">
      <w:pPr>
        <w:pStyle w:val="GvdeMetni"/>
        <w:spacing w:before="4"/>
        <w:rPr>
          <w:sz w:val="15"/>
        </w:rPr>
      </w:pPr>
    </w:p>
    <w:p w:rsidR="001A4663" w:rsidRDefault="0094480D">
      <w:pPr>
        <w:pStyle w:val="ListeParagraf"/>
        <w:numPr>
          <w:ilvl w:val="0"/>
          <w:numId w:val="3"/>
        </w:numPr>
        <w:tabs>
          <w:tab w:val="left" w:pos="348"/>
        </w:tabs>
        <w:ind w:left="347" w:hanging="248"/>
        <w:rPr>
          <w:sz w:val="16"/>
        </w:rPr>
      </w:pPr>
      <w:r>
        <w:rPr>
          <w:w w:val="105"/>
          <w:sz w:val="16"/>
        </w:rPr>
        <w:t>Konsorsiyum olarak ihaleye teklif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verilemez.</w:t>
      </w:r>
    </w:p>
    <w:p w:rsidR="001A4663" w:rsidRDefault="001A4663">
      <w:pPr>
        <w:pStyle w:val="GvdeMetni"/>
        <w:spacing w:before="3"/>
        <w:rPr>
          <w:sz w:val="15"/>
        </w:rPr>
      </w:pPr>
    </w:p>
    <w:p w:rsidR="001A4663" w:rsidRDefault="0094480D">
      <w:pPr>
        <w:pStyle w:val="ListeParagraf"/>
        <w:numPr>
          <w:ilvl w:val="0"/>
          <w:numId w:val="3"/>
        </w:numPr>
        <w:tabs>
          <w:tab w:val="left" w:pos="348"/>
        </w:tabs>
        <w:spacing w:before="1"/>
        <w:ind w:left="347" w:hanging="248"/>
        <w:rPr>
          <w:sz w:val="16"/>
        </w:rPr>
      </w:pPr>
      <w:r>
        <w:rPr>
          <w:w w:val="105"/>
          <w:sz w:val="16"/>
        </w:rPr>
        <w:t>Bu ihalede elektronik eksiltme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yapılmayac</w:t>
      </w:r>
      <w:r>
        <w:rPr>
          <w:w w:val="105"/>
          <w:sz w:val="16"/>
        </w:rPr>
        <w:t>aktır.</w:t>
      </w:r>
    </w:p>
    <w:p w:rsidR="001A4663" w:rsidRDefault="001A4663">
      <w:pPr>
        <w:pStyle w:val="GvdeMetni"/>
        <w:rPr>
          <w:sz w:val="18"/>
        </w:rPr>
      </w:pPr>
    </w:p>
    <w:p w:rsidR="001A4663" w:rsidRDefault="0094480D">
      <w:pPr>
        <w:pStyle w:val="Balk1"/>
        <w:numPr>
          <w:ilvl w:val="0"/>
          <w:numId w:val="3"/>
        </w:numPr>
        <w:tabs>
          <w:tab w:val="left" w:pos="348"/>
        </w:tabs>
        <w:spacing w:before="149" w:line="182" w:lineRule="exact"/>
        <w:ind w:left="347" w:hanging="248"/>
      </w:pPr>
      <w:r>
        <w:rPr>
          <w:w w:val="105"/>
        </w:rPr>
        <w:t>Diğer</w:t>
      </w:r>
      <w:r>
        <w:rPr>
          <w:spacing w:val="-2"/>
          <w:w w:val="105"/>
        </w:rPr>
        <w:t xml:space="preserve"> </w:t>
      </w:r>
      <w:r>
        <w:rPr>
          <w:w w:val="105"/>
        </w:rPr>
        <w:t>hususlar:</w:t>
      </w:r>
    </w:p>
    <w:p w:rsidR="001A4663" w:rsidRDefault="0094480D">
      <w:pPr>
        <w:pStyle w:val="GvdeMetni"/>
        <w:spacing w:line="180" w:lineRule="exact"/>
        <w:ind w:left="100"/>
        <w:rPr>
          <w:b/>
        </w:rPr>
      </w:pPr>
      <w:r>
        <w:rPr>
          <w:w w:val="105"/>
        </w:rPr>
        <w:t xml:space="preserve">İhalede Uygulanacak Sınır Değer Katsayısı (N) : </w:t>
      </w:r>
      <w:r>
        <w:rPr>
          <w:b/>
          <w:color w:val="118ABE"/>
          <w:w w:val="105"/>
        </w:rPr>
        <w:t>1</w:t>
      </w:r>
    </w:p>
    <w:p w:rsidR="001A4663" w:rsidRDefault="0094480D">
      <w:pPr>
        <w:pStyle w:val="GvdeMetni"/>
        <w:spacing w:line="182" w:lineRule="exact"/>
        <w:ind w:left="100"/>
      </w:pPr>
      <w:r>
        <w:rPr>
          <w:w w:val="105"/>
        </w:rPr>
        <w:t>Teklifi sınır değerin altında olduğu tespit edilen isteklilerin teklifleri, Kanunun 38 inci maddesinde öngörülen açıklama istenmeksizin reddedilecektir.</w:t>
      </w:r>
    </w:p>
    <w:sectPr w:rsidR="001A4663">
      <w:pgSz w:w="11900" w:h="16840"/>
      <w:pgMar w:top="480" w:right="560" w:bottom="480" w:left="600" w:header="274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0D" w:rsidRDefault="0094480D">
      <w:r>
        <w:separator/>
      </w:r>
    </w:p>
  </w:endnote>
  <w:endnote w:type="continuationSeparator" w:id="0">
    <w:p w:rsidR="0094480D" w:rsidRDefault="0094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63" w:rsidRDefault="0094480D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173.95pt;height:10.95pt;z-index:-15801856;mso-position-horizontal-relative:page;mso-position-vertical-relative:page" filled="f" stroked="f">
          <v:textbox inset="0,0,0,0">
            <w:txbxContent>
              <w:p w:rsidR="001A4663" w:rsidRDefault="0094480D">
                <w:pPr>
                  <w:pStyle w:val="GvdeMetni"/>
                  <w:spacing w:before="14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https://ekap.kik.gov.tr/EKAP/Ilan/IlanDurum.aspx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4pt;margin-top:816.75pt;width:15.15pt;height:10.95pt;z-index:-15801344;mso-position-horizontal-relative:page;mso-position-vertical-relative:page" filled="f" stroked="f">
          <v:textbox inset="0,0,0,0">
            <w:txbxContent>
              <w:p w:rsidR="001A4663" w:rsidRDefault="0094480D">
                <w:pPr>
                  <w:pStyle w:val="GvdeMetni"/>
                  <w:spacing w:before="14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C4128C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0D" w:rsidRDefault="0094480D">
      <w:r>
        <w:separator/>
      </w:r>
    </w:p>
  </w:footnote>
  <w:footnote w:type="continuationSeparator" w:id="0">
    <w:p w:rsidR="0094480D" w:rsidRDefault="0094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63" w:rsidRDefault="0094480D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802880;mso-position-horizontal-relative:page;mso-position-vertical-relative:page" filled="f" stroked="f">
          <v:textbox inset="0,0,0,0">
            <w:txbxContent>
              <w:p w:rsidR="001A4663" w:rsidRDefault="001A4663">
                <w:pPr>
                  <w:pStyle w:val="GvdeMetni"/>
                  <w:spacing w:before="14"/>
                  <w:ind w:left="20"/>
                  <w:rPr>
                    <w:rFonts w:ascii="Arial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7.15pt;margin-top:13.75pt;width:50.95pt;height:10.95pt;z-index:-15802368;mso-position-horizontal-relative:page;mso-position-vertical-relative:page" filled="f" stroked="f">
          <v:textbox inset="0,0,0,0">
            <w:txbxContent>
              <w:p w:rsidR="001A4663" w:rsidRDefault="001A4663" w:rsidP="00C4128C">
                <w:pPr>
                  <w:pStyle w:val="GvdeMetni"/>
                  <w:spacing w:before="14"/>
                  <w:rPr>
                    <w:rFonts w:ascii="Arial" w:hAnsi="Aria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22AF"/>
    <w:multiLevelType w:val="hybridMultilevel"/>
    <w:tmpl w:val="A59CF988"/>
    <w:lvl w:ilvl="0" w:tplc="9D20458C">
      <w:start w:val="1"/>
      <w:numFmt w:val="lowerLetter"/>
      <w:lvlText w:val="%1)"/>
      <w:lvlJc w:val="left"/>
      <w:pPr>
        <w:ind w:left="323" w:hanging="17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1" w:tplc="9976BD26">
      <w:numFmt w:val="bullet"/>
      <w:lvlText w:val="•"/>
      <w:lvlJc w:val="left"/>
      <w:pPr>
        <w:ind w:left="1361" w:hanging="179"/>
      </w:pPr>
      <w:rPr>
        <w:rFonts w:hint="default"/>
        <w:lang w:val="tr-TR" w:eastAsia="en-US" w:bidi="ar-SA"/>
      </w:rPr>
    </w:lvl>
    <w:lvl w:ilvl="2" w:tplc="D0805C0C">
      <w:numFmt w:val="bullet"/>
      <w:lvlText w:val="•"/>
      <w:lvlJc w:val="left"/>
      <w:pPr>
        <w:ind w:left="2403" w:hanging="179"/>
      </w:pPr>
      <w:rPr>
        <w:rFonts w:hint="default"/>
        <w:lang w:val="tr-TR" w:eastAsia="en-US" w:bidi="ar-SA"/>
      </w:rPr>
    </w:lvl>
    <w:lvl w:ilvl="3" w:tplc="D2DE20D2">
      <w:numFmt w:val="bullet"/>
      <w:lvlText w:val="•"/>
      <w:lvlJc w:val="left"/>
      <w:pPr>
        <w:ind w:left="3445" w:hanging="179"/>
      </w:pPr>
      <w:rPr>
        <w:rFonts w:hint="default"/>
        <w:lang w:val="tr-TR" w:eastAsia="en-US" w:bidi="ar-SA"/>
      </w:rPr>
    </w:lvl>
    <w:lvl w:ilvl="4" w:tplc="6EFC17E8">
      <w:numFmt w:val="bullet"/>
      <w:lvlText w:val="•"/>
      <w:lvlJc w:val="left"/>
      <w:pPr>
        <w:ind w:left="4487" w:hanging="179"/>
      </w:pPr>
      <w:rPr>
        <w:rFonts w:hint="default"/>
        <w:lang w:val="tr-TR" w:eastAsia="en-US" w:bidi="ar-SA"/>
      </w:rPr>
    </w:lvl>
    <w:lvl w:ilvl="5" w:tplc="A08A5A06">
      <w:numFmt w:val="bullet"/>
      <w:lvlText w:val="•"/>
      <w:lvlJc w:val="left"/>
      <w:pPr>
        <w:ind w:left="5529" w:hanging="179"/>
      </w:pPr>
      <w:rPr>
        <w:rFonts w:hint="default"/>
        <w:lang w:val="tr-TR" w:eastAsia="en-US" w:bidi="ar-SA"/>
      </w:rPr>
    </w:lvl>
    <w:lvl w:ilvl="6" w:tplc="F3549044">
      <w:numFmt w:val="bullet"/>
      <w:lvlText w:val="•"/>
      <w:lvlJc w:val="left"/>
      <w:pPr>
        <w:ind w:left="6571" w:hanging="179"/>
      </w:pPr>
      <w:rPr>
        <w:rFonts w:hint="default"/>
        <w:lang w:val="tr-TR" w:eastAsia="en-US" w:bidi="ar-SA"/>
      </w:rPr>
    </w:lvl>
    <w:lvl w:ilvl="7" w:tplc="F168E22A">
      <w:numFmt w:val="bullet"/>
      <w:lvlText w:val="•"/>
      <w:lvlJc w:val="left"/>
      <w:pPr>
        <w:ind w:left="7613" w:hanging="179"/>
      </w:pPr>
      <w:rPr>
        <w:rFonts w:hint="default"/>
        <w:lang w:val="tr-TR" w:eastAsia="en-US" w:bidi="ar-SA"/>
      </w:rPr>
    </w:lvl>
    <w:lvl w:ilvl="8" w:tplc="EE7EFB6A">
      <w:numFmt w:val="bullet"/>
      <w:lvlText w:val="•"/>
      <w:lvlJc w:val="left"/>
      <w:pPr>
        <w:ind w:left="8655" w:hanging="179"/>
      </w:pPr>
      <w:rPr>
        <w:rFonts w:hint="default"/>
        <w:lang w:val="tr-TR" w:eastAsia="en-US" w:bidi="ar-SA"/>
      </w:rPr>
    </w:lvl>
  </w:abstractNum>
  <w:abstractNum w:abstractNumId="1" w15:restartNumberingAfterBreak="0">
    <w:nsid w:val="387928D6"/>
    <w:multiLevelType w:val="multilevel"/>
    <w:tmpl w:val="B26C6026"/>
    <w:lvl w:ilvl="0">
      <w:start w:val="4"/>
      <w:numFmt w:val="decimal"/>
      <w:lvlText w:val="%1"/>
      <w:lvlJc w:val="left"/>
      <w:pPr>
        <w:ind w:left="557" w:hanging="413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557" w:hanging="413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57" w:hanging="413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3">
      <w:numFmt w:val="bullet"/>
      <w:lvlText w:val="•"/>
      <w:lvlJc w:val="left"/>
      <w:pPr>
        <w:ind w:left="3613" w:hanging="41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31" w:hanging="41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49" w:hanging="41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67" w:hanging="41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85" w:hanging="41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03" w:hanging="413"/>
      </w:pPr>
      <w:rPr>
        <w:rFonts w:hint="default"/>
        <w:lang w:val="tr-TR" w:eastAsia="en-US" w:bidi="ar-SA"/>
      </w:rPr>
    </w:lvl>
  </w:abstractNum>
  <w:abstractNum w:abstractNumId="2" w15:restartNumberingAfterBreak="0">
    <w:nsid w:val="3E3534D1"/>
    <w:multiLevelType w:val="multilevel"/>
    <w:tmpl w:val="0784AE5C"/>
    <w:lvl w:ilvl="0">
      <w:start w:val="4"/>
      <w:numFmt w:val="decimal"/>
      <w:lvlText w:val="%1"/>
      <w:lvlJc w:val="left"/>
      <w:pPr>
        <w:ind w:left="431" w:hanging="33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31" w:hanging="332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"/>
      <w:lvlJc w:val="left"/>
      <w:pPr>
        <w:ind w:left="431" w:hanging="332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4"/>
        <w:szCs w:val="14"/>
        <w:lang w:val="tr-TR" w:eastAsia="en-US" w:bidi="ar-SA"/>
      </w:rPr>
    </w:lvl>
    <w:lvl w:ilvl="3">
      <w:numFmt w:val="bullet"/>
      <w:lvlText w:val="•"/>
      <w:lvlJc w:val="left"/>
      <w:pPr>
        <w:ind w:left="3529" w:hanging="33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9" w:hanging="33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89" w:hanging="33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49" w:hanging="33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79" w:hanging="332"/>
      </w:pPr>
      <w:rPr>
        <w:rFonts w:hint="default"/>
        <w:lang w:val="tr-TR" w:eastAsia="en-US" w:bidi="ar-SA"/>
      </w:rPr>
    </w:lvl>
  </w:abstractNum>
  <w:abstractNum w:abstractNumId="3" w15:restartNumberingAfterBreak="0">
    <w:nsid w:val="55D46784"/>
    <w:multiLevelType w:val="hybridMultilevel"/>
    <w:tmpl w:val="0A7A65EA"/>
    <w:lvl w:ilvl="0" w:tplc="39609444">
      <w:start w:val="2"/>
      <w:numFmt w:val="decimal"/>
      <w:lvlText w:val="%1-"/>
      <w:lvlJc w:val="left"/>
      <w:pPr>
        <w:ind w:left="238" w:hanging="139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tr-TR" w:eastAsia="en-US" w:bidi="ar-SA"/>
      </w:rPr>
    </w:lvl>
    <w:lvl w:ilvl="1" w:tplc="863AE3E8">
      <w:numFmt w:val="bullet"/>
      <w:lvlText w:val="•"/>
      <w:lvlJc w:val="left"/>
      <w:pPr>
        <w:ind w:left="1289" w:hanging="139"/>
      </w:pPr>
      <w:rPr>
        <w:rFonts w:hint="default"/>
        <w:lang w:val="tr-TR" w:eastAsia="en-US" w:bidi="ar-SA"/>
      </w:rPr>
    </w:lvl>
    <w:lvl w:ilvl="2" w:tplc="C742B97A">
      <w:numFmt w:val="bullet"/>
      <w:lvlText w:val="•"/>
      <w:lvlJc w:val="left"/>
      <w:pPr>
        <w:ind w:left="2339" w:hanging="139"/>
      </w:pPr>
      <w:rPr>
        <w:rFonts w:hint="default"/>
        <w:lang w:val="tr-TR" w:eastAsia="en-US" w:bidi="ar-SA"/>
      </w:rPr>
    </w:lvl>
    <w:lvl w:ilvl="3" w:tplc="0F6E2DF0">
      <w:numFmt w:val="bullet"/>
      <w:lvlText w:val="•"/>
      <w:lvlJc w:val="left"/>
      <w:pPr>
        <w:ind w:left="3389" w:hanging="139"/>
      </w:pPr>
      <w:rPr>
        <w:rFonts w:hint="default"/>
        <w:lang w:val="tr-TR" w:eastAsia="en-US" w:bidi="ar-SA"/>
      </w:rPr>
    </w:lvl>
    <w:lvl w:ilvl="4" w:tplc="ABFA2E72">
      <w:numFmt w:val="bullet"/>
      <w:lvlText w:val="•"/>
      <w:lvlJc w:val="left"/>
      <w:pPr>
        <w:ind w:left="4439" w:hanging="139"/>
      </w:pPr>
      <w:rPr>
        <w:rFonts w:hint="default"/>
        <w:lang w:val="tr-TR" w:eastAsia="en-US" w:bidi="ar-SA"/>
      </w:rPr>
    </w:lvl>
    <w:lvl w:ilvl="5" w:tplc="539AD01E">
      <w:numFmt w:val="bullet"/>
      <w:lvlText w:val="•"/>
      <w:lvlJc w:val="left"/>
      <w:pPr>
        <w:ind w:left="5489" w:hanging="139"/>
      </w:pPr>
      <w:rPr>
        <w:rFonts w:hint="default"/>
        <w:lang w:val="tr-TR" w:eastAsia="en-US" w:bidi="ar-SA"/>
      </w:rPr>
    </w:lvl>
    <w:lvl w:ilvl="6" w:tplc="96CED6DE">
      <w:numFmt w:val="bullet"/>
      <w:lvlText w:val="•"/>
      <w:lvlJc w:val="left"/>
      <w:pPr>
        <w:ind w:left="6539" w:hanging="139"/>
      </w:pPr>
      <w:rPr>
        <w:rFonts w:hint="default"/>
        <w:lang w:val="tr-TR" w:eastAsia="en-US" w:bidi="ar-SA"/>
      </w:rPr>
    </w:lvl>
    <w:lvl w:ilvl="7" w:tplc="B0A2B0FA">
      <w:numFmt w:val="bullet"/>
      <w:lvlText w:val="•"/>
      <w:lvlJc w:val="left"/>
      <w:pPr>
        <w:ind w:left="7589" w:hanging="139"/>
      </w:pPr>
      <w:rPr>
        <w:rFonts w:hint="default"/>
        <w:lang w:val="tr-TR" w:eastAsia="en-US" w:bidi="ar-SA"/>
      </w:rPr>
    </w:lvl>
    <w:lvl w:ilvl="8" w:tplc="DB10759C">
      <w:numFmt w:val="bullet"/>
      <w:lvlText w:val="•"/>
      <w:lvlJc w:val="left"/>
      <w:pPr>
        <w:ind w:left="8639" w:hanging="139"/>
      </w:pPr>
      <w:rPr>
        <w:rFonts w:hint="default"/>
        <w:lang w:val="tr-TR" w:eastAsia="en-US" w:bidi="ar-SA"/>
      </w:rPr>
    </w:lvl>
  </w:abstractNum>
  <w:abstractNum w:abstractNumId="4" w15:restartNumberingAfterBreak="0">
    <w:nsid w:val="5DD32EBB"/>
    <w:multiLevelType w:val="hybridMultilevel"/>
    <w:tmpl w:val="FB5E059A"/>
    <w:lvl w:ilvl="0" w:tplc="599066CA">
      <w:start w:val="1"/>
      <w:numFmt w:val="lowerLetter"/>
      <w:lvlText w:val="%1)"/>
      <w:lvlJc w:val="left"/>
      <w:pPr>
        <w:ind w:left="323" w:hanging="17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1" w:tplc="DD4E8F3E">
      <w:numFmt w:val="bullet"/>
      <w:lvlText w:val="•"/>
      <w:lvlJc w:val="left"/>
      <w:pPr>
        <w:ind w:left="1361" w:hanging="179"/>
      </w:pPr>
      <w:rPr>
        <w:rFonts w:hint="default"/>
        <w:lang w:val="tr-TR" w:eastAsia="en-US" w:bidi="ar-SA"/>
      </w:rPr>
    </w:lvl>
    <w:lvl w:ilvl="2" w:tplc="CA388558">
      <w:numFmt w:val="bullet"/>
      <w:lvlText w:val="•"/>
      <w:lvlJc w:val="left"/>
      <w:pPr>
        <w:ind w:left="2403" w:hanging="179"/>
      </w:pPr>
      <w:rPr>
        <w:rFonts w:hint="default"/>
        <w:lang w:val="tr-TR" w:eastAsia="en-US" w:bidi="ar-SA"/>
      </w:rPr>
    </w:lvl>
    <w:lvl w:ilvl="3" w:tplc="0B8C40F6">
      <w:numFmt w:val="bullet"/>
      <w:lvlText w:val="•"/>
      <w:lvlJc w:val="left"/>
      <w:pPr>
        <w:ind w:left="3445" w:hanging="179"/>
      </w:pPr>
      <w:rPr>
        <w:rFonts w:hint="default"/>
        <w:lang w:val="tr-TR" w:eastAsia="en-US" w:bidi="ar-SA"/>
      </w:rPr>
    </w:lvl>
    <w:lvl w:ilvl="4" w:tplc="69F2FC52">
      <w:numFmt w:val="bullet"/>
      <w:lvlText w:val="•"/>
      <w:lvlJc w:val="left"/>
      <w:pPr>
        <w:ind w:left="4487" w:hanging="179"/>
      </w:pPr>
      <w:rPr>
        <w:rFonts w:hint="default"/>
        <w:lang w:val="tr-TR" w:eastAsia="en-US" w:bidi="ar-SA"/>
      </w:rPr>
    </w:lvl>
    <w:lvl w:ilvl="5" w:tplc="97EA972A">
      <w:numFmt w:val="bullet"/>
      <w:lvlText w:val="•"/>
      <w:lvlJc w:val="left"/>
      <w:pPr>
        <w:ind w:left="5529" w:hanging="179"/>
      </w:pPr>
      <w:rPr>
        <w:rFonts w:hint="default"/>
        <w:lang w:val="tr-TR" w:eastAsia="en-US" w:bidi="ar-SA"/>
      </w:rPr>
    </w:lvl>
    <w:lvl w:ilvl="6" w:tplc="93466A4A">
      <w:numFmt w:val="bullet"/>
      <w:lvlText w:val="•"/>
      <w:lvlJc w:val="left"/>
      <w:pPr>
        <w:ind w:left="6571" w:hanging="179"/>
      </w:pPr>
      <w:rPr>
        <w:rFonts w:hint="default"/>
        <w:lang w:val="tr-TR" w:eastAsia="en-US" w:bidi="ar-SA"/>
      </w:rPr>
    </w:lvl>
    <w:lvl w:ilvl="7" w:tplc="029458A2">
      <w:numFmt w:val="bullet"/>
      <w:lvlText w:val="•"/>
      <w:lvlJc w:val="left"/>
      <w:pPr>
        <w:ind w:left="7613" w:hanging="179"/>
      </w:pPr>
      <w:rPr>
        <w:rFonts w:hint="default"/>
        <w:lang w:val="tr-TR" w:eastAsia="en-US" w:bidi="ar-SA"/>
      </w:rPr>
    </w:lvl>
    <w:lvl w:ilvl="8" w:tplc="96EC449C">
      <w:numFmt w:val="bullet"/>
      <w:lvlText w:val="•"/>
      <w:lvlJc w:val="left"/>
      <w:pPr>
        <w:ind w:left="8655" w:hanging="179"/>
      </w:pPr>
      <w:rPr>
        <w:rFonts w:hint="default"/>
        <w:lang w:val="tr-TR" w:eastAsia="en-US" w:bidi="ar-SA"/>
      </w:rPr>
    </w:lvl>
  </w:abstractNum>
  <w:abstractNum w:abstractNumId="5" w15:restartNumberingAfterBreak="0">
    <w:nsid w:val="717E4A0E"/>
    <w:multiLevelType w:val="multilevel"/>
    <w:tmpl w:val="9CAE61D6"/>
    <w:lvl w:ilvl="0">
      <w:start w:val="4"/>
      <w:numFmt w:val="decimal"/>
      <w:lvlText w:val="%1."/>
      <w:lvlJc w:val="left"/>
      <w:pPr>
        <w:ind w:left="265" w:hanging="166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88" w:hanging="289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512" w:hanging="413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636" w:hanging="537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4">
      <w:numFmt w:val="bullet"/>
      <w:lvlText w:val="•"/>
      <w:lvlJc w:val="left"/>
      <w:pPr>
        <w:ind w:left="2082" w:hanging="53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525" w:hanging="53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968" w:hanging="53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10" w:hanging="53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53" w:hanging="53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A4663"/>
    <w:rsid w:val="001A4663"/>
    <w:rsid w:val="0094480D"/>
    <w:rsid w:val="00C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4AEC76C8"/>
  <w15:docId w15:val="{97E0B88C-DB1C-4499-A615-BB1E2CD7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5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96"/>
      <w:ind w:left="10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 w:hanging="41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412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128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12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128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ozmen@samsu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gur.ozmen@samsun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 Başural</cp:lastModifiedBy>
  <cp:revision>2</cp:revision>
  <dcterms:created xsi:type="dcterms:W3CDTF">2020-09-24T07:23:00Z</dcterms:created>
  <dcterms:modified xsi:type="dcterms:W3CDTF">2020-09-24T07:33:00Z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Mozilla/5.0 (Windows NT 10.0; Win64; x64) AppleWebKit/537.36 (KHTML, like Gecko) Chrome/85.0.4183.121 Safari/537.36</vt:lpwstr>
  </property>
  <property fmtid="{D5CDD505-2E9C-101B-9397-08002B2CF9AE}" pid="4" name="LastSaved">
    <vt:filetime>2020-09-24T00:00:00Z</vt:filetime>
  </property>
</Properties>
</file>